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C09" w:rsidRPr="00353C09" w:rsidRDefault="00353C09" w:rsidP="00353C09">
      <w:pPr>
        <w:jc w:val="center"/>
        <w:rPr>
          <w:b/>
        </w:rPr>
      </w:pPr>
      <w:r w:rsidRPr="00353C09">
        <w:rPr>
          <w:b/>
        </w:rPr>
        <w:t>ВАКЦИНАЦИЯ НОВОРОЖДЕННЫХ</w:t>
      </w:r>
    </w:p>
    <w:p w:rsidR="00132B74" w:rsidRPr="00132B74" w:rsidRDefault="00132B74" w:rsidP="00132B74">
      <w:pPr>
        <w:jc w:val="both"/>
      </w:pPr>
      <w:r w:rsidRPr="00353C09">
        <w:rPr>
          <w:b/>
          <w:u w:val="single"/>
        </w:rPr>
        <w:t>Вакцинация</w:t>
      </w:r>
      <w:r w:rsidRPr="00132B74">
        <w:t xml:space="preserve"> – это комплекс мероприятий, направленных на введение в организм </w:t>
      </w:r>
      <w:proofErr w:type="spellStart"/>
      <w:proofErr w:type="gramStart"/>
      <w:r w:rsidRPr="00132B74">
        <w:t>антиген-специфичных</w:t>
      </w:r>
      <w:proofErr w:type="spellEnd"/>
      <w:proofErr w:type="gramEnd"/>
      <w:r w:rsidRPr="00132B74">
        <w:t xml:space="preserve"> компонентов в целях предупреждения, ограничения распространения и ликвидации инфекционных болезней путём проведения профилактических прививок.</w:t>
      </w:r>
    </w:p>
    <w:p w:rsidR="00132B74" w:rsidRDefault="00132B74" w:rsidP="00132B74">
      <w:pPr>
        <w:jc w:val="both"/>
      </w:pPr>
      <w:r w:rsidRPr="00132B74">
        <w:t>Основная роль профилактических прививок – это предотвращение распространённых заболеваний, которые ранее приводили к тяжёлым последствиям для здоровья и даже смерти малолетних детей, подростков и взрослых.</w:t>
      </w:r>
    </w:p>
    <w:p w:rsidR="00132B74" w:rsidRDefault="00132B74" w:rsidP="00132B74">
      <w:pPr>
        <w:jc w:val="both"/>
      </w:pPr>
      <w:r w:rsidRPr="00132B74">
        <w:t>Вакцинация в России проводится в соответствии с национальным календарем профилактических прививок, утверждённым приказом Минздрава РФ от 6 декабря 2021 года №1122н (в редакции Приказа Минздрава РФ от 12 декабря 2023 года №677н), и осуществляется только с добровольного информированного согласия законного представителя ребёнка.</w:t>
      </w:r>
    </w:p>
    <w:p w:rsidR="00353C09" w:rsidRDefault="00353C09" w:rsidP="00132B74">
      <w:pPr>
        <w:jc w:val="both"/>
      </w:pPr>
      <w:r>
        <w:rPr>
          <w:noProof/>
          <w:lang w:eastAsia="ru-RU"/>
        </w:rPr>
        <w:drawing>
          <wp:inline distT="0" distB="0" distL="0" distR="0">
            <wp:extent cx="2959100" cy="1966876"/>
            <wp:effectExtent l="19050" t="0" r="0" b="0"/>
            <wp:docPr id="1" name="Рисунок 1" descr="Прививки детям в роддоме: зачем они нужны? - Евромед Кид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вивки детям в роддоме: зачем они нужны? - Евромед Кид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66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B74" w:rsidRPr="00132B74" w:rsidRDefault="00132B74" w:rsidP="00132B74">
      <w:pPr>
        <w:jc w:val="both"/>
        <w:rPr>
          <w:b/>
          <w:bCs/>
          <w:u w:val="single"/>
        </w:rPr>
      </w:pPr>
      <w:r w:rsidRPr="00132B74">
        <w:rPr>
          <w:b/>
          <w:bCs/>
          <w:u w:val="single"/>
        </w:rPr>
        <w:lastRenderedPageBreak/>
        <w:t>Первую прививку новорождённый получает в роддоме впервые 24 часа своей жизни – это прививка от гепатита</w:t>
      </w:r>
      <w:proofErr w:type="gramStart"/>
      <w:r w:rsidRPr="00132B74">
        <w:rPr>
          <w:b/>
          <w:bCs/>
          <w:u w:val="single"/>
        </w:rPr>
        <w:t xml:space="preserve"> В</w:t>
      </w:r>
      <w:proofErr w:type="gramEnd"/>
      <w:r>
        <w:rPr>
          <w:b/>
          <w:bCs/>
          <w:u w:val="single"/>
        </w:rPr>
        <w:t>,</w:t>
      </w:r>
      <w:r w:rsidRPr="00132B74">
        <w:rPr>
          <w:bCs/>
        </w:rPr>
        <w:t xml:space="preserve"> т</w:t>
      </w:r>
      <w:r w:rsidRPr="00132B74">
        <w:t>ак как заболевание грозит тяжелыми поражениями печени и особенно опасно в младенческом возрасте.</w:t>
      </w:r>
    </w:p>
    <w:p w:rsidR="00132B74" w:rsidRDefault="00132B74" w:rsidP="00132B74">
      <w:pPr>
        <w:jc w:val="both"/>
      </w:pPr>
      <w:r w:rsidRPr="00132B74">
        <w:rPr>
          <w:b/>
          <w:bCs/>
          <w:u w:val="single"/>
        </w:rPr>
        <w:t>Вторая прививка, которая делается новорождённому в роддоме на 3-7 день его жизни – это прививка от туберкулеза</w:t>
      </w:r>
      <w:r w:rsidRPr="00132B74">
        <w:t>, так как этой инфекцией можно легко заразиться в любом месте, и возбудитель этой болезни очень устойчив. Устойчив возбудитель туберкулеза зачастую и к очень многим лекарственным препаратам, поэтому основная задача вакцинирования новорождённого как раз в том, чтобы подготовить его организм к высоко вероятной встрече с этим серьёзным возбудителем, чтобы у ребенка в организме уже были выработаны антитела, т.е. защитные клетки, до встречи с этой болезнью.</w:t>
      </w:r>
    </w:p>
    <w:p w:rsidR="00132B74" w:rsidRDefault="00132B74" w:rsidP="00132B74">
      <w:pPr>
        <w:jc w:val="both"/>
      </w:pPr>
      <w:r w:rsidRPr="00132B74">
        <w:t>Перед введением вакцины каждый ребенок проходит осмотр у педиатра, чтобы исключить временные противопоказания (например, повышение температуры, ОРВИ). Затем медсестра проводит вакцинацию в отдельном, комфортном кабинете. После укола малыш остается под наблюдением, чтобы убедиться, что организм нормально реагирует на введение препарата.</w:t>
      </w:r>
    </w:p>
    <w:p w:rsidR="004D00C1" w:rsidRPr="00132B74" w:rsidRDefault="004D00C1" w:rsidP="00132B74">
      <w:pPr>
        <w:jc w:val="both"/>
      </w:pPr>
      <w:r w:rsidRPr="004D00C1">
        <w:t>Своевременная вакцинация – это возможность защититься от опасных бактерий и вирусов, которые могут вызвать развитие инфекционного заболевания в любом возрасте.</w:t>
      </w:r>
    </w:p>
    <w:p w:rsidR="00264403" w:rsidRDefault="00353C09">
      <w:r>
        <w:rPr>
          <w:noProof/>
          <w:lang w:eastAsia="ru-RU"/>
        </w:rPr>
        <w:lastRenderedPageBreak/>
        <w:drawing>
          <wp:inline distT="0" distB="0" distL="0" distR="0">
            <wp:extent cx="3034251" cy="2207657"/>
            <wp:effectExtent l="19050" t="0" r="0" b="0"/>
            <wp:docPr id="4" name="Рисунок 4" descr="Вакцинация ребенка | Медицинский центр Здоровый реб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акцинация ребенка | Медицинский центр Здоровый ребен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683" cy="2205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C09" w:rsidRPr="00353C09" w:rsidRDefault="00353C09" w:rsidP="00353C09">
      <w:r w:rsidRPr="00353C09">
        <w:t>Вакцинация грудных детей по национальному календарю проводится по следующему графику:</w:t>
      </w:r>
    </w:p>
    <w:p w:rsidR="00353C09" w:rsidRPr="00353C09" w:rsidRDefault="00353C09" w:rsidP="00353C09">
      <w:pPr>
        <w:numPr>
          <w:ilvl w:val="0"/>
          <w:numId w:val="2"/>
        </w:numPr>
      </w:pPr>
      <w:proofErr w:type="gramStart"/>
      <w:r w:rsidRPr="00353C09">
        <w:t>В первые</w:t>
      </w:r>
      <w:proofErr w:type="gramEnd"/>
      <w:r w:rsidRPr="00353C09">
        <w:t xml:space="preserve"> сутки – от гепатита В. Последующая ревакцинация выполняется в 1, 6 месяцев;</w:t>
      </w:r>
    </w:p>
    <w:p w:rsidR="00353C09" w:rsidRPr="00353C09" w:rsidRDefault="00353C09" w:rsidP="00353C09">
      <w:pPr>
        <w:numPr>
          <w:ilvl w:val="0"/>
          <w:numId w:val="2"/>
        </w:numPr>
      </w:pPr>
      <w:r w:rsidRPr="00353C09">
        <w:t>На 3-7 сутки – БЦЖ/БЦЖ-М против туберкулеза;</w:t>
      </w:r>
    </w:p>
    <w:p w:rsidR="00353C09" w:rsidRPr="00353C09" w:rsidRDefault="00353C09" w:rsidP="00353C09">
      <w:pPr>
        <w:numPr>
          <w:ilvl w:val="0"/>
          <w:numId w:val="2"/>
        </w:numPr>
      </w:pPr>
      <w:r w:rsidRPr="00353C09">
        <w:t>В 2 месяца – против пневмококковой инфекции, повторное введение – в 4,5 месяца;</w:t>
      </w:r>
    </w:p>
    <w:p w:rsidR="00353C09" w:rsidRPr="00353C09" w:rsidRDefault="00353C09" w:rsidP="00353C09">
      <w:pPr>
        <w:numPr>
          <w:ilvl w:val="0"/>
          <w:numId w:val="2"/>
        </w:numPr>
      </w:pPr>
      <w:r w:rsidRPr="00353C09">
        <w:t xml:space="preserve">В 3 месяца – от дифтерии, коклюша, столбняка, а также против полиомиелита и </w:t>
      </w:r>
      <w:proofErr w:type="spellStart"/>
      <w:r w:rsidRPr="00353C09">
        <w:t>гемофильной</w:t>
      </w:r>
      <w:proofErr w:type="spellEnd"/>
      <w:r w:rsidRPr="00353C09">
        <w:t xml:space="preserve"> инфекции. Далее – в 4.5 и 6 месяцев;</w:t>
      </w:r>
    </w:p>
    <w:p w:rsidR="00353C09" w:rsidRDefault="00353C09" w:rsidP="00353C09">
      <w:pPr>
        <w:numPr>
          <w:ilvl w:val="0"/>
          <w:numId w:val="2"/>
        </w:numPr>
      </w:pPr>
      <w:r w:rsidRPr="00353C09">
        <w:t>В 12 месяцев – от кори, краснухи, паротита.</w:t>
      </w:r>
    </w:p>
    <w:sectPr w:rsidR="00353C09" w:rsidSect="00132B74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03374"/>
    <w:multiLevelType w:val="hybridMultilevel"/>
    <w:tmpl w:val="3D80A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D3F33"/>
    <w:multiLevelType w:val="multilevel"/>
    <w:tmpl w:val="9B4C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2B74"/>
    <w:rsid w:val="00132B74"/>
    <w:rsid w:val="00264403"/>
    <w:rsid w:val="00353C09"/>
    <w:rsid w:val="004D00C1"/>
    <w:rsid w:val="00A4508F"/>
    <w:rsid w:val="00DC5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0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0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3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C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2025-12-01T01:17:00Z</dcterms:created>
  <dcterms:modified xsi:type="dcterms:W3CDTF">2025-12-01T01:53:00Z</dcterms:modified>
</cp:coreProperties>
</file>