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F7603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253F3FAD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67A9E74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91D6A03" w14:textId="77777777" w:rsidR="00FB14BA" w:rsidRPr="000B4182" w:rsidRDefault="00FB14BA" w:rsidP="00FB14BA">
      <w:pPr>
        <w:shd w:val="clear" w:color="auto" w:fill="FFFFFF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 xml:space="preserve">При появлении любых признаков инфекционного заболевания (повышенная температура тела, расстройство стула, сыпь, боль в животе или горле и </w:t>
      </w:r>
      <w:proofErr w:type="spellStart"/>
      <w:r w:rsidRPr="000B4182">
        <w:rPr>
          <w:color w:val="4F4F4F"/>
          <w:sz w:val="26"/>
          <w:szCs w:val="26"/>
          <w:lang w:eastAsia="ru-RU"/>
        </w:rPr>
        <w:t>т.д</w:t>
      </w:r>
      <w:proofErr w:type="spellEnd"/>
      <w:r w:rsidRPr="000B4182">
        <w:rPr>
          <w:color w:val="4F4F4F"/>
          <w:sz w:val="26"/>
          <w:szCs w:val="26"/>
          <w:lang w:eastAsia="ru-RU"/>
        </w:rPr>
        <w:t>) необходимо сразу же обратиться за медицинской помощью.</w:t>
      </w:r>
    </w:p>
    <w:p w14:paraId="6878AC76" w14:textId="77777777" w:rsidR="00FB14BA" w:rsidRPr="000B4182" w:rsidRDefault="00FB14BA" w:rsidP="00FB14BA">
      <w:pPr>
        <w:jc w:val="both"/>
        <w:rPr>
          <w:sz w:val="26"/>
          <w:szCs w:val="26"/>
        </w:rPr>
      </w:pPr>
    </w:p>
    <w:p w14:paraId="145C465C" w14:textId="71E1B7B4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B516FF2" w14:textId="7E4084FB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C3A8AF2" w14:textId="3CF11FD6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95F17E2" w14:textId="2023E2FD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BC7CBFE" w14:textId="5AE99F12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F886089" w14:textId="3DEC504C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DD135FF" w14:textId="4E114EED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90DCB65" w14:textId="71408761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3967C17" w14:textId="4F234EE7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896D7E0" w14:textId="6DE46BB0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F042B6E" w14:textId="0E031BC4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84CEAF9" w14:textId="29DF11D9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DBC7EEE" w14:textId="735E6D24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88DE183" w14:textId="46111390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8286544" w14:textId="60C18F08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C9921FC" w14:textId="19B9B8F6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4F964F3" w14:textId="6EA27EDD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AE9D427" w14:textId="277CBD5A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778EFCC" w14:textId="75945799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6F17766" w14:textId="77777777" w:rsidR="00510492" w:rsidRDefault="00510492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30404D3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C39DE7B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318E7A2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D7AE840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F2CB425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107C190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1998E27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AEF23AA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4338251F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BF4FF16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0EACD40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AD0FD6C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E96E4AA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DCF0BB9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3B019A5D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78BB9D3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52D90A82" wp14:editId="6B75048D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4BDE6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1D6101F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3C3560DC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66D1AB7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14ABE261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2118572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3DD4BB6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252538E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2004C665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723BC75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7A5A31DC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7137B10A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008FD109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2852F840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120A68A6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345D6C87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7F194C6C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0895B779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72AC4BEF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33C8193" wp14:editId="43438AB1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A0BC1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6BD1D5BC" w14:textId="77777777" w:rsidR="00114ED9" w:rsidRDefault="00114ED9" w:rsidP="00626A86">
      <w:pPr>
        <w:jc w:val="center"/>
        <w:rPr>
          <w:b/>
        </w:rPr>
      </w:pPr>
    </w:p>
    <w:p w14:paraId="6C017957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0F98FC1D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7B0CA199" w14:textId="77777777" w:rsidR="000A7F84" w:rsidRDefault="000A7F84" w:rsidP="000A4783"/>
    <w:p w14:paraId="2EA06C36" w14:textId="77777777" w:rsidR="00D751F5" w:rsidRDefault="009C5CFA" w:rsidP="00D751F5">
      <w:pPr>
        <w:rPr>
          <w:noProof/>
          <w:lang w:eastAsia="ru-RU"/>
        </w:rPr>
      </w:pPr>
      <w:r>
        <w:pict w14:anchorId="112C7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B641062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28D5655B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1D9E212A" w14:textId="77777777" w:rsidR="007274D0" w:rsidRDefault="00FB14B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27E33C7" wp14:editId="30772626">
            <wp:extent cx="2791153" cy="1971675"/>
            <wp:effectExtent l="0" t="0" r="0" b="0"/>
            <wp:docPr id="1" name="Рисунок 4" descr="https://avatars.mds.yandex.net/i?id=36d01a7139f1ee2f01a78d119f7af878e60af0b5-37275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6d01a7139f1ee2f01a78d119f7af878e60af0b5-37275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35" cy="198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566AF836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60C1130C" w14:textId="77777777" w:rsidR="00FB14BA" w:rsidRDefault="00FB14B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6A048E9F" w14:textId="77777777" w:rsidR="00FB14BA" w:rsidRDefault="00FB14B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4BE04CBE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6ECECD6" w14:textId="4F29789D" w:rsidR="007274D0" w:rsidRDefault="00553729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>Памятка</w:t>
      </w:r>
    </w:p>
    <w:p w14:paraId="7A46C972" w14:textId="77777777" w:rsidR="00244E59" w:rsidRPr="00FB14BA" w:rsidRDefault="00ED753A" w:rsidP="00FB14BA">
      <w:pPr>
        <w:jc w:val="center"/>
        <w:rPr>
          <w:b/>
        </w:rPr>
      </w:pPr>
      <w:r w:rsidRPr="00BA0D79">
        <w:rPr>
          <w:b/>
          <w:lang w:eastAsia="ru-RU"/>
        </w:rPr>
        <w:t xml:space="preserve"> </w:t>
      </w:r>
      <w:r w:rsidRPr="00FB14BA">
        <w:rPr>
          <w:b/>
          <w:lang w:eastAsia="ru-RU"/>
        </w:rPr>
        <w:t>«</w:t>
      </w:r>
      <w:r w:rsidR="00FB14BA" w:rsidRPr="00FB14BA">
        <w:rPr>
          <w:b/>
        </w:rPr>
        <w:t>Рекомендации выезжающим на отдых в новогодние праздники</w:t>
      </w:r>
      <w:r w:rsidR="00244E59" w:rsidRPr="00FB14BA">
        <w:rPr>
          <w:b/>
          <w:color w:val="333333"/>
          <w:lang w:eastAsia="ru-RU"/>
        </w:rPr>
        <w:t>»</w:t>
      </w:r>
    </w:p>
    <w:p w14:paraId="08AB166D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2687F864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4950CEEC" w14:textId="77777777" w:rsidR="00EB185B" w:rsidRPr="00B97369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3C1F0F39" w14:textId="77777777" w:rsidR="00BB15DC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E97CF3B" w14:textId="77777777" w:rsidR="00FB14BA" w:rsidRDefault="00FB14BA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70F5D5E2" w14:textId="77777777" w:rsidR="00FB14BA" w:rsidRDefault="00FB14BA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21B3BEF" w14:textId="77777777" w:rsidR="00FB14BA" w:rsidRDefault="00FB14BA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9D70AFB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Планируя новогоднее путешествие в теплые страны, заложите пару дней на акклиматизацию, особенно если вы собираетесь отдыхать с ребёнком. Люди, проживающие постоянно в умеренном климате, попадая в тропики и субтропики, нуждаются в адаптации.</w:t>
      </w:r>
    </w:p>
    <w:p w14:paraId="19CCF9C8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На отдыхе туристы часто страдают от солнечных и тепловых ударов, </w:t>
      </w:r>
      <w:r w:rsidRPr="000B4182">
        <w:rPr>
          <w:b/>
          <w:bCs/>
          <w:color w:val="4F4F4F"/>
          <w:sz w:val="26"/>
          <w:szCs w:val="26"/>
          <w:lang w:eastAsia="ru-RU"/>
        </w:rPr>
        <w:t>чтобы избежать недомогания, необходимо</w:t>
      </w:r>
      <w:r w:rsidRPr="000B4182">
        <w:rPr>
          <w:color w:val="4F4F4F"/>
          <w:sz w:val="26"/>
          <w:szCs w:val="26"/>
          <w:lang w:eastAsia="ru-RU"/>
        </w:rPr>
        <w:t>:</w:t>
      </w:r>
    </w:p>
    <w:p w14:paraId="679722C7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- носить одежду из лёгких и натуральных тканей, а также летний головной убор;</w:t>
      </w:r>
      <w:r w:rsidRPr="000B4182">
        <w:rPr>
          <w:color w:val="4F4F4F"/>
          <w:sz w:val="26"/>
          <w:szCs w:val="26"/>
          <w:lang w:eastAsia="ru-RU"/>
        </w:rPr>
        <w:br/>
        <w:t>- смазывать открытые участки кожи кремом от загара;</w:t>
      </w:r>
      <w:r w:rsidRPr="000B4182">
        <w:rPr>
          <w:color w:val="4F4F4F"/>
          <w:sz w:val="26"/>
          <w:szCs w:val="26"/>
          <w:lang w:eastAsia="ru-RU"/>
        </w:rPr>
        <w:br/>
        <w:t>- увеличить количество потребления жидкости;</w:t>
      </w:r>
      <w:r w:rsidRPr="000B4182">
        <w:rPr>
          <w:color w:val="4F4F4F"/>
          <w:sz w:val="26"/>
          <w:szCs w:val="26"/>
          <w:lang w:eastAsia="ru-RU"/>
        </w:rPr>
        <w:br/>
        <w:t>- ограничить или исключить приём алкогольных напитков.</w:t>
      </w:r>
    </w:p>
    <w:p w14:paraId="2C1E242E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Важно помнить и о правилах личной гигиены, ведь в странах с жарким и влажным климатом распространены инфекционные и паразитарные заболевания. </w:t>
      </w:r>
    </w:p>
    <w:p w14:paraId="1B5EC42B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Чаще всего эти заболевания передаются через воду, загрязненные и недостаточно обработанные продукты, насекомых (комаров, блох, слепней, москитов, мошек, клещей и других), при контакте с больным человеком.</w:t>
      </w:r>
    </w:p>
    <w:p w14:paraId="1D9855BA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b/>
          <w:bCs/>
          <w:color w:val="4F4F4F"/>
          <w:sz w:val="26"/>
          <w:szCs w:val="26"/>
          <w:lang w:eastAsia="ru-RU"/>
        </w:rPr>
        <w:t>Меры предосторожности:</w:t>
      </w:r>
    </w:p>
    <w:p w14:paraId="781D8B92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-    пейте только безопасную бутилированную воду и напитки в фабричной упаковке;</w:t>
      </w:r>
      <w:r w:rsidRPr="000B4182">
        <w:rPr>
          <w:color w:val="4F4F4F"/>
          <w:sz w:val="26"/>
          <w:szCs w:val="26"/>
          <w:lang w:eastAsia="ru-RU"/>
        </w:rPr>
        <w:br/>
        <w:t>-    мясо, рыбу, морепродукты употребляйте только после термической обработки;</w:t>
      </w:r>
      <w:r w:rsidRPr="000B4182">
        <w:rPr>
          <w:color w:val="4F4F4F"/>
          <w:sz w:val="26"/>
          <w:szCs w:val="26"/>
          <w:lang w:eastAsia="ru-RU"/>
        </w:rPr>
        <w:br/>
        <w:t>-    овощи и фрукты мойте безопасной водой и обдавайте кипятком;</w:t>
      </w:r>
      <w:r w:rsidRPr="000B4182">
        <w:rPr>
          <w:color w:val="4F4F4F"/>
          <w:sz w:val="26"/>
          <w:szCs w:val="26"/>
          <w:lang w:eastAsia="ru-RU"/>
        </w:rPr>
        <w:br/>
        <w:t>-    перед едой всегда тщательно мойте руки с мылом;</w:t>
      </w:r>
      <w:r w:rsidRPr="000B4182">
        <w:rPr>
          <w:color w:val="4F4F4F"/>
          <w:sz w:val="26"/>
          <w:szCs w:val="26"/>
          <w:lang w:eastAsia="ru-RU"/>
        </w:rPr>
        <w:br/>
        <w:t>-    не контактируйте с животными (дикими и домашними);</w:t>
      </w:r>
      <w:r w:rsidRPr="000B4182">
        <w:rPr>
          <w:color w:val="4F4F4F"/>
          <w:sz w:val="26"/>
          <w:szCs w:val="26"/>
          <w:lang w:eastAsia="ru-RU"/>
        </w:rPr>
        <w:br/>
        <w:t>-    в случае контакта с человеком, имеющим признаки какого-либо заболевания, немедленно сообщите врачу;</w:t>
      </w:r>
      <w:r w:rsidRPr="000B4182">
        <w:rPr>
          <w:color w:val="4F4F4F"/>
          <w:sz w:val="26"/>
          <w:szCs w:val="26"/>
          <w:lang w:eastAsia="ru-RU"/>
        </w:rPr>
        <w:br/>
        <w:t>-    применяйте репелленты от насекомых, в вечернее и ночное время носите закрытую одежду.</w:t>
      </w:r>
    </w:p>
    <w:p w14:paraId="2080596D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Специалисты Управления Росп</w:t>
      </w:r>
      <w:r>
        <w:rPr>
          <w:color w:val="4F4F4F"/>
          <w:sz w:val="26"/>
          <w:szCs w:val="26"/>
          <w:lang w:eastAsia="ru-RU"/>
        </w:rPr>
        <w:t xml:space="preserve">отребнадзора </w:t>
      </w:r>
      <w:r w:rsidRPr="000B4182">
        <w:rPr>
          <w:color w:val="4F4F4F"/>
          <w:sz w:val="26"/>
          <w:szCs w:val="26"/>
          <w:lang w:eastAsia="ru-RU"/>
        </w:rPr>
        <w:t xml:space="preserve"> рекомендуют всем туристам для полноценного и безопасного путешествия отдыхать только в гостиницах, обеспеченных централизованным водоснабжением и канализацией.</w:t>
      </w:r>
    </w:p>
    <w:p w14:paraId="76F367F6" w14:textId="77777777" w:rsidR="00FB14BA" w:rsidRPr="000B4182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>Если вы обнаружили в номере комаров, блох или грызунов, немедленно поставьте в известность администрацию и настоятельно попросите их принять срочные меры по уничтожению насекомых.</w:t>
      </w:r>
    </w:p>
    <w:p w14:paraId="72E83F80" w14:textId="77777777" w:rsidR="00FB14BA" w:rsidRPr="00FB14BA" w:rsidRDefault="00FB14BA" w:rsidP="00FB14BA">
      <w:pPr>
        <w:shd w:val="clear" w:color="auto" w:fill="FFFFFF"/>
        <w:spacing w:after="288"/>
        <w:jc w:val="both"/>
        <w:rPr>
          <w:color w:val="4F4F4F"/>
          <w:sz w:val="26"/>
          <w:szCs w:val="26"/>
          <w:lang w:eastAsia="ru-RU"/>
        </w:rPr>
      </w:pPr>
      <w:r w:rsidRPr="000B4182">
        <w:rPr>
          <w:color w:val="4F4F4F"/>
          <w:sz w:val="26"/>
          <w:szCs w:val="26"/>
          <w:lang w:eastAsia="ru-RU"/>
        </w:rPr>
        <w:t xml:space="preserve">Чтобы избежать досадных неприятностей на отдыхе, купайтесь только в бассейнах и специальных водоёмах, около которых оборудованная пляжная зона. Кроме </w:t>
      </w:r>
      <w:r w:rsidRPr="000B4182">
        <w:rPr>
          <w:color w:val="4F4F4F"/>
          <w:sz w:val="26"/>
          <w:szCs w:val="26"/>
          <w:lang w:eastAsia="ru-RU"/>
        </w:rPr>
        <w:t>этого, опасно лежать на пляже без подстилки и ходить по земле и по песку без обуви.</w:t>
      </w:r>
    </w:p>
    <w:sectPr w:rsidR="00FB14BA" w:rsidRPr="00FB14BA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6EDB" w14:textId="77777777" w:rsidR="009C5CFA" w:rsidRDefault="009C5CFA" w:rsidP="006D3B8C">
      <w:r>
        <w:separator/>
      </w:r>
    </w:p>
  </w:endnote>
  <w:endnote w:type="continuationSeparator" w:id="0">
    <w:p w14:paraId="22C10DC9" w14:textId="77777777" w:rsidR="009C5CFA" w:rsidRDefault="009C5CFA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9CD36" w14:textId="77777777" w:rsidR="009C5CFA" w:rsidRDefault="009C5CFA" w:rsidP="006D3B8C">
      <w:r>
        <w:separator/>
      </w:r>
    </w:p>
  </w:footnote>
  <w:footnote w:type="continuationSeparator" w:id="0">
    <w:p w14:paraId="5F49DF2A" w14:textId="77777777" w:rsidR="009C5CFA" w:rsidRDefault="009C5CFA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10492"/>
    <w:rsid w:val="0051231C"/>
    <w:rsid w:val="00525850"/>
    <w:rsid w:val="00551991"/>
    <w:rsid w:val="00553729"/>
    <w:rsid w:val="005705CE"/>
    <w:rsid w:val="00571980"/>
    <w:rsid w:val="005845A1"/>
    <w:rsid w:val="005B0221"/>
    <w:rsid w:val="005C2092"/>
    <w:rsid w:val="005C74B5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274D0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C5CFA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A0D79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853B9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17BA6"/>
    <w:rsid w:val="00F368F9"/>
    <w:rsid w:val="00F60468"/>
    <w:rsid w:val="00F8682E"/>
    <w:rsid w:val="00F9226B"/>
    <w:rsid w:val="00F97B0C"/>
    <w:rsid w:val="00FB14BA"/>
    <w:rsid w:val="00FB5669"/>
    <w:rsid w:val="00FB7BC4"/>
    <w:rsid w:val="00FC3853"/>
    <w:rsid w:val="00FD3012"/>
    <w:rsid w:val="00FD6B41"/>
    <w:rsid w:val="00FE28D7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B3D0E"/>
  <w15:docId w15:val="{5E2A5080-FFD8-45E4-9779-A81AA40D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896D-239B-4C81-8B25-B0D938F2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3572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11</cp:revision>
  <cp:lastPrinted>2018-08-14T02:37:00Z</cp:lastPrinted>
  <dcterms:created xsi:type="dcterms:W3CDTF">2025-12-01T02:24:00Z</dcterms:created>
  <dcterms:modified xsi:type="dcterms:W3CDTF">2025-12-04T03:15:00Z</dcterms:modified>
</cp:coreProperties>
</file>