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34290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722D4B3A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4EABE3C3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334D803D" w14:textId="77777777" w:rsidR="00CC6F43" w:rsidRPr="003437CC" w:rsidRDefault="00CC6F43" w:rsidP="00A6710F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Помните, что под видом реально существующего ресторана в интернете иногда могут быть сайты-двойники, реализующие продукцию сомнительного качества и опасную для жизни и здоровья. В этом случае есть риск сделать заказ мошенникам, и последствия могут быть самыми непредсказуемыми.</w:t>
      </w:r>
    </w:p>
    <w:p w14:paraId="3F3D7A2E" w14:textId="77777777" w:rsidR="00CC6F43" w:rsidRPr="003437CC" w:rsidRDefault="00CC6F43" w:rsidP="00CC6F43">
      <w:pPr>
        <w:jc w:val="both"/>
        <w:rPr>
          <w:sz w:val="26"/>
          <w:szCs w:val="26"/>
        </w:rPr>
      </w:pPr>
    </w:p>
    <w:p w14:paraId="2E587843" w14:textId="5E9D3F5D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194C679" w14:textId="538EFB2E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F46EAC7" w14:textId="4EA9B0AE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EEBDBA0" w14:textId="19556FDB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DB0D928" w14:textId="0487C101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7040560" w14:textId="204F0EB1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3F35579" w14:textId="7922CD22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7248ACF" w14:textId="5FEE11F8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B345114" w14:textId="31173B04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33FDE9E" w14:textId="244C4F42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E89541F" w14:textId="156CE522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D9F01DA" w14:textId="2816BA06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AEB4A01" w14:textId="7F82C953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772617F" w14:textId="77777777" w:rsidR="00A6710F" w:rsidRDefault="00A6710F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30A6089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026121B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F916157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74FFDAE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2C3C318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B20431D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FBB8FBE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9864E8D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08071F4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AA08BB6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3C1C9870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010D9EE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1853FC1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3FEB7CBF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481D769D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D5C4CF6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490150BC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2830E31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52F50CE3" wp14:editId="1DFC4DA3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45C19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0DECF1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6147CCCA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1A88495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7971331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06C0E514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3120D1E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5321A07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4C16311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0A658E0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750774F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3A20202C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7D7F0109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0C57BA4C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1C92AB30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41BDFF0B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30EE2216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3A9E7EB5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6D6FC1FD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733B32A4" wp14:editId="4112A1E8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1F7C0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763A6FDE" w14:textId="77777777" w:rsidR="00114ED9" w:rsidRDefault="00114ED9" w:rsidP="00626A86">
      <w:pPr>
        <w:jc w:val="center"/>
        <w:rPr>
          <w:b/>
        </w:rPr>
      </w:pPr>
    </w:p>
    <w:p w14:paraId="3AE27FE0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1E508154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117E3BE6" w14:textId="77777777" w:rsidR="000A7F84" w:rsidRDefault="000A7F84" w:rsidP="000A4783"/>
    <w:p w14:paraId="32CCABDD" w14:textId="77777777" w:rsidR="00D751F5" w:rsidRDefault="00700BDB" w:rsidP="00D751F5">
      <w:pPr>
        <w:rPr>
          <w:noProof/>
          <w:lang w:eastAsia="ru-RU"/>
        </w:rPr>
      </w:pPr>
      <w:r>
        <w:pict w14:anchorId="02DA2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0EA17CC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5F9FD722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120D0E18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19E260EC" w14:textId="77777777" w:rsidR="007274D0" w:rsidRDefault="00CC6F43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913774" wp14:editId="2F090EF9">
            <wp:extent cx="2857500" cy="1607344"/>
            <wp:effectExtent l="19050" t="0" r="0" b="0"/>
            <wp:docPr id="1" name="Рисунок 2" descr="https://avatars.mds.yandex.net/i?id=e4a0f2a816457cf19d32213adee78c38d985c641-523184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e4a0f2a816457cf19d32213adee78c38d985c641-523184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D0C09" w14:textId="77777777" w:rsidR="000C598E" w:rsidRDefault="000C598E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35B387FE" w14:textId="77777777" w:rsidR="00CC6F43" w:rsidRDefault="00CC6F43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>\</w:t>
      </w:r>
    </w:p>
    <w:p w14:paraId="4374E321" w14:textId="77777777" w:rsidR="00CC6F43" w:rsidRDefault="00CC6F43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63A4A3E" w14:textId="77777777" w:rsidR="00CC6F43" w:rsidRDefault="00CC6F43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353F23E3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52507C94" w14:textId="77777777" w:rsidR="00244E59" w:rsidRPr="00CC6F43" w:rsidRDefault="00ED753A" w:rsidP="000C598E">
      <w:pPr>
        <w:jc w:val="center"/>
        <w:outlineLvl w:val="0"/>
        <w:rPr>
          <w:rFonts w:ascii="inherit" w:hAnsi="inherit"/>
          <w:b/>
          <w:kern w:val="36"/>
          <w:sz w:val="36"/>
          <w:szCs w:val="36"/>
          <w:lang w:eastAsia="ru-RU"/>
        </w:rPr>
      </w:pPr>
      <w:r w:rsidRPr="00CC6F43">
        <w:rPr>
          <w:b/>
          <w:lang w:eastAsia="ru-RU"/>
        </w:rPr>
        <w:t>«</w:t>
      </w:r>
      <w:r w:rsidR="00CC6F43" w:rsidRPr="00CC6F43">
        <w:rPr>
          <w:b/>
        </w:rPr>
        <w:t>День японской кухни. Заказ готовой еды на дом</w:t>
      </w:r>
      <w:r w:rsidR="00244E59" w:rsidRPr="00CC6F43">
        <w:rPr>
          <w:b/>
          <w:color w:val="333333"/>
          <w:lang w:eastAsia="ru-RU"/>
        </w:rPr>
        <w:t>»</w:t>
      </w:r>
    </w:p>
    <w:p w14:paraId="74C80DAF" w14:textId="77777777" w:rsidR="00BB15DC" w:rsidRPr="00CC6F43" w:rsidRDefault="00BB15DC" w:rsidP="000C598E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39C1DD33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5D4FB349" w14:textId="77777777" w:rsidR="00EB185B" w:rsidRPr="00B97369" w:rsidRDefault="00EB185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559DD57B" w14:textId="77777777" w:rsidR="00BB15DC" w:rsidRDefault="00BB15DC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313A0FC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lastRenderedPageBreak/>
        <w:t>В День суши и роллов напоминаем, о чем нужно помнить, покупая блюда японской кухни.</w:t>
      </w:r>
    </w:p>
    <w:p w14:paraId="43139A18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Суши и роллы – популярное блюдо юго-восточной кухни, изобретенное китайскими моряками. Для сохранения свежести рыбу пересыпали рисом. Сегодня это популярный сегмент фастфуда и ресторанной кухни.</w:t>
      </w:r>
    </w:p>
    <w:p w14:paraId="620B6D8C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Основным компонентом и роллов, и суши является рис, но суши – это рисовая основа, на которую положена начинка, а роллы – это нарезанный рулет, состоящий из нескольких компонентов (рис, морепродукты, огурец и другие).</w:t>
      </w:r>
    </w:p>
    <w:p w14:paraId="6B76841A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Роллы и суши, благодаря множеству входящих в них компонентов, богаты микроэлементами и витаминами. Основными среди них являются кальций, магний, калий, фосфор, йод, витамины группы А, В, К, С и ряд других.</w:t>
      </w:r>
    </w:p>
    <w:p w14:paraId="3CB6B708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Калорийность суши и ролов зависит от их состава. Например, в 100 г ролла «Калифорния» содержится всего 100 ккал. Другие варианты роллов могут быть гораздо более калорийными – от 100 до 400 ккал.</w:t>
      </w:r>
    </w:p>
    <w:p w14:paraId="489882CD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 xml:space="preserve">Роспотребнадзор напоминает, что при нарушении технологии приготовления суши и роллов и использовании некачественных или испорченных продуктов возникает риск отравления </w:t>
      </w:r>
      <w:r w:rsidRPr="003437CC">
        <w:rPr>
          <w:color w:val="000000"/>
          <w:sz w:val="26"/>
          <w:szCs w:val="26"/>
          <w:lang w:eastAsia="ru-RU"/>
        </w:rPr>
        <w:t>и гельминтозов. Кроме того, высокая концентрация соли в составе соевого соуса и соленых рыбопродуктов может способствовать развитию гипертонии и заболеванию почек и суставов. </w:t>
      </w:r>
    </w:p>
    <w:p w14:paraId="1DDEC499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Большая концентрация йода может вызвать сбой в работе щитовидной железы и изменение уровня гормонального фона. Рыба и морепродукты имеют свойство накапливать в</w:t>
      </w:r>
      <w:bookmarkStart w:id="0" w:name="_GoBack"/>
      <w:bookmarkEnd w:id="0"/>
      <w:r w:rsidRPr="003437CC">
        <w:rPr>
          <w:color w:val="000000"/>
          <w:sz w:val="26"/>
          <w:szCs w:val="26"/>
          <w:lang w:eastAsia="ru-RU"/>
        </w:rPr>
        <w:t> себе токсины, которые содержатся в месте их обитания. При употреблении большого количества морепродуктов могут проявляться такие симптомы, как головные боли, слабость, тошнота.</w:t>
      </w:r>
    </w:p>
    <w:p w14:paraId="0628D80F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Потребление суши необходимо ограничить при наличии следующих заболеваний: сахарный диабет, гастрит, холецистит, панкреатит и патологии органов желудочно-кишечного тракта, острых инфекционных заболеваний.</w:t>
      </w:r>
    </w:p>
    <w:p w14:paraId="67F56CF2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Роллы и суши, купленные в магазине или приготовленные самостоятельно, должны храниться в домашнем холодильнике не более 1 суток, невскрытую упаковку продуктов из магазина нужно использовать в течение указанного на этикетке срока годности.</w:t>
      </w:r>
    </w:p>
    <w:p w14:paraId="4D617447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 xml:space="preserve">При покупке готовых суши и роллов в магазине обратите внимание на условия хранения – они должны соответствовать условиям, указанным производителем на этикетке, на сроки годности, состояние упаковки – она должна быть </w:t>
      </w:r>
      <w:r w:rsidRPr="003437CC">
        <w:rPr>
          <w:color w:val="000000"/>
          <w:sz w:val="26"/>
          <w:szCs w:val="26"/>
          <w:lang w:eastAsia="ru-RU"/>
        </w:rPr>
        <w:t>герметичной, не вздутой, без следов подтеков.</w:t>
      </w:r>
    </w:p>
    <w:p w14:paraId="2EB6A501" w14:textId="77777777" w:rsidR="00CC6F43" w:rsidRPr="003437CC" w:rsidRDefault="00CC6F43" w:rsidP="00ED173C">
      <w:pPr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3437CC">
        <w:rPr>
          <w:color w:val="000000"/>
          <w:sz w:val="26"/>
          <w:szCs w:val="26"/>
          <w:lang w:eastAsia="ru-RU"/>
        </w:rPr>
        <w:t>Заказывать готовую еду на дом рекомендуется в хорошо известных вам местах, где вы уже были и пробовали продукцию. Выберите ближайший к вам ресторан, желательно тот, который находится в вашем районе. Прежде чем сделать заказ в новом месте, позвоните по телефону ресторана, а не по указанному на сайте, и уточните, делают ли они доставку продукции по заказу и правильный ли телефон указан на сайте доставки. </w:t>
      </w:r>
    </w:p>
    <w:p w14:paraId="2FE4EFB4" w14:textId="77777777" w:rsidR="00CC6F43" w:rsidRPr="003437CC" w:rsidRDefault="00CC6F43" w:rsidP="00CC6F43">
      <w:pPr>
        <w:jc w:val="both"/>
        <w:rPr>
          <w:sz w:val="26"/>
          <w:szCs w:val="26"/>
        </w:rPr>
      </w:pPr>
    </w:p>
    <w:p w14:paraId="7CCCAC25" w14:textId="77777777" w:rsidR="000C598E" w:rsidRPr="00A86F57" w:rsidRDefault="000C598E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sectPr w:rsidR="000C598E" w:rsidRPr="00A86F57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26B96" w14:textId="77777777" w:rsidR="00700BDB" w:rsidRDefault="00700BDB" w:rsidP="006D3B8C">
      <w:r>
        <w:separator/>
      </w:r>
    </w:p>
  </w:endnote>
  <w:endnote w:type="continuationSeparator" w:id="0">
    <w:p w14:paraId="346D3E12" w14:textId="77777777" w:rsidR="00700BDB" w:rsidRDefault="00700BDB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D63E1" w14:textId="77777777" w:rsidR="00700BDB" w:rsidRDefault="00700BDB" w:rsidP="006D3B8C">
      <w:r>
        <w:separator/>
      </w:r>
    </w:p>
  </w:footnote>
  <w:footnote w:type="continuationSeparator" w:id="0">
    <w:p w14:paraId="0DE4C1C1" w14:textId="77777777" w:rsidR="00700BDB" w:rsidRDefault="00700BDB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598E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9C9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840D9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00BDB"/>
    <w:rsid w:val="0071451F"/>
    <w:rsid w:val="007232E1"/>
    <w:rsid w:val="007262CF"/>
    <w:rsid w:val="007274D0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57242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6710F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32"/>
    <w:rsid w:val="00B06E24"/>
    <w:rsid w:val="00B22D48"/>
    <w:rsid w:val="00B23D03"/>
    <w:rsid w:val="00B32EE3"/>
    <w:rsid w:val="00B80686"/>
    <w:rsid w:val="00B812B6"/>
    <w:rsid w:val="00B9686B"/>
    <w:rsid w:val="00BA0D79"/>
    <w:rsid w:val="00BB15DC"/>
    <w:rsid w:val="00BB4567"/>
    <w:rsid w:val="00BB6824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C6F43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853B9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173C"/>
    <w:rsid w:val="00ED63D4"/>
    <w:rsid w:val="00ED753A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7E3910"/>
  <w15:docId w15:val="{A332E44E-E381-4578-A02C-FF1AAF61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D962-7DEC-495A-B74C-F972CDE9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4228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8</cp:revision>
  <cp:lastPrinted>2018-08-14T02:37:00Z</cp:lastPrinted>
  <dcterms:created xsi:type="dcterms:W3CDTF">2025-12-01T02:24:00Z</dcterms:created>
  <dcterms:modified xsi:type="dcterms:W3CDTF">2025-12-04T03:11:00Z</dcterms:modified>
</cp:coreProperties>
</file>