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DB" w:rsidRDefault="004573BE" w:rsidP="00827E0C">
      <w:pPr>
        <w:pStyle w:val="a3"/>
        <w:shd w:val="clear" w:color="auto" w:fill="FFFFFF"/>
        <w:spacing w:before="250" w:beforeAutospacing="0" w:after="250" w:afterAutospacing="0" w:line="275" w:lineRule="atLeast"/>
        <w:jc w:val="both"/>
        <w:rPr>
          <w:rFonts w:asciiTheme="minorHAnsi" w:hAnsiTheme="minorHAnsi"/>
          <w:sz w:val="22"/>
          <w:szCs w:val="19"/>
          <w:shd w:val="clear" w:color="auto" w:fill="FFFFFF"/>
        </w:rPr>
      </w:pPr>
      <w:r w:rsidRPr="00827E0C">
        <w:rPr>
          <w:rFonts w:asciiTheme="minorHAnsi" w:hAnsiTheme="minorHAnsi"/>
          <w:sz w:val="32"/>
        </w:rPr>
        <w:fldChar w:fldCharType="begin"/>
      </w:r>
      <w:r w:rsidR="00284BDB" w:rsidRPr="00827E0C">
        <w:rPr>
          <w:rFonts w:asciiTheme="minorHAnsi" w:hAnsiTheme="minorHAnsi"/>
          <w:sz w:val="32"/>
        </w:rPr>
        <w:instrText xml:space="preserve"> HYPERLINK "https://norwegianfishoil.ru/omega-3/" </w:instrText>
      </w:r>
      <w:r w:rsidRPr="00827E0C">
        <w:rPr>
          <w:rFonts w:asciiTheme="minorHAnsi" w:hAnsiTheme="minorHAnsi"/>
          <w:sz w:val="32"/>
        </w:rPr>
        <w:fldChar w:fldCharType="separate"/>
      </w:r>
      <w:r w:rsidR="00284BDB" w:rsidRPr="00827E0C">
        <w:rPr>
          <w:rStyle w:val="a5"/>
          <w:rFonts w:asciiTheme="minorHAnsi" w:hAnsiTheme="minorHAnsi"/>
          <w:color w:val="auto"/>
          <w:sz w:val="22"/>
          <w:szCs w:val="19"/>
          <w:shd w:val="clear" w:color="auto" w:fill="FFFFFF"/>
        </w:rPr>
        <w:t>Рыбий жир</w:t>
      </w:r>
      <w:r w:rsidRPr="00827E0C">
        <w:rPr>
          <w:rFonts w:asciiTheme="minorHAnsi" w:hAnsiTheme="minorHAnsi"/>
          <w:sz w:val="32"/>
        </w:rPr>
        <w:fldChar w:fldCharType="end"/>
      </w:r>
      <w:r w:rsidR="00284BDB" w:rsidRPr="00827E0C">
        <w:rPr>
          <w:rFonts w:asciiTheme="minorHAnsi" w:hAnsiTheme="minorHAnsi"/>
          <w:sz w:val="22"/>
          <w:szCs w:val="19"/>
          <w:shd w:val="clear" w:color="auto" w:fill="FFFFFF"/>
        </w:rPr>
        <w:t> — один из нескольких элементов, поддерживающих красоту, молодость и здоровье человека. В своем составе он содержит ценные жирные кислоты Омега-3, которые не образуются в человеческом организме, а могут попасть в него только с пищей. Кислоты Омега-3 оказывают благотворное влияние на состояние человеческого организма. Польза Омега-3 неоценима — эти кислоты регулируют работу организма, укрепляют иммунитет, защищая от внешних негативных факторов. С пищей человек употребляет недостаточное количество этого вещества, получить кислоты Омега-3 можно, только кардинально изменив рацион или покупая капсулы рыбьего жира в аптеке.</w:t>
      </w:r>
    </w:p>
    <w:p w:rsidR="00827E0C" w:rsidRPr="00827E0C" w:rsidRDefault="00827E0C" w:rsidP="00827E0C">
      <w:pPr>
        <w:pStyle w:val="a3"/>
        <w:shd w:val="clear" w:color="auto" w:fill="FFFFFF"/>
        <w:spacing w:before="250" w:beforeAutospacing="0" w:after="250" w:afterAutospacing="0" w:line="275" w:lineRule="atLeast"/>
        <w:jc w:val="both"/>
        <w:rPr>
          <w:rFonts w:asciiTheme="minorHAnsi" w:hAnsiTheme="minorHAnsi"/>
          <w:sz w:val="22"/>
          <w:szCs w:val="19"/>
          <w:shd w:val="clear" w:color="auto" w:fill="FFFFFF"/>
        </w:rPr>
      </w:pPr>
      <w:r>
        <w:rPr>
          <w:rFonts w:asciiTheme="minorHAnsi" w:hAnsiTheme="minorHAnsi"/>
          <w:noProof/>
          <w:sz w:val="22"/>
          <w:szCs w:val="19"/>
          <w:shd w:val="clear" w:color="auto" w:fill="FFFFFF"/>
        </w:rPr>
        <w:drawing>
          <wp:inline distT="0" distB="0" distL="0" distR="0">
            <wp:extent cx="2959100" cy="1966697"/>
            <wp:effectExtent l="19050" t="0" r="0" b="0"/>
            <wp:docPr id="2" name="Рисунок 2" descr="C:\Users\User\Downloads\рыба оме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рыба омег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66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BDB" w:rsidRPr="00827E0C" w:rsidRDefault="00284BDB" w:rsidP="00827E0C">
      <w:pPr>
        <w:pStyle w:val="a3"/>
        <w:shd w:val="clear" w:color="auto" w:fill="FFFFFF"/>
        <w:spacing w:before="250" w:beforeAutospacing="0" w:after="250" w:afterAutospacing="0" w:line="275" w:lineRule="atLeast"/>
        <w:jc w:val="both"/>
        <w:rPr>
          <w:rFonts w:asciiTheme="minorHAnsi" w:hAnsiTheme="minorHAnsi" w:cs="Arial"/>
          <w:sz w:val="22"/>
          <w:szCs w:val="20"/>
        </w:rPr>
      </w:pPr>
      <w:r w:rsidRPr="00827E0C">
        <w:rPr>
          <w:rStyle w:val="a4"/>
          <w:rFonts w:asciiTheme="minorHAnsi" w:hAnsiTheme="minorHAnsi" w:cs="Arial"/>
          <w:sz w:val="22"/>
          <w:szCs w:val="20"/>
        </w:rPr>
        <w:t>Источником Омега -3 является, </w:t>
      </w:r>
      <w:r w:rsidRPr="00827E0C">
        <w:rPr>
          <w:rFonts w:asciiTheme="minorHAnsi" w:hAnsiTheme="minorHAnsi" w:cs="Arial"/>
          <w:sz w:val="22"/>
          <w:szCs w:val="20"/>
        </w:rPr>
        <w:t>прежде всего, морская рыба. Больше всего Омега-3 содержит жирная и полужирная рыба (скумбрия, сардина, лосось, тунец и др.). Наибольшая польза от свежей рыбы, но есть жирные кислоты и в рыбных консервах в масле.</w:t>
      </w:r>
    </w:p>
    <w:p w:rsidR="00284BDB" w:rsidRPr="00827E0C" w:rsidRDefault="00284BDB" w:rsidP="00827E0C">
      <w:pPr>
        <w:pStyle w:val="a3"/>
        <w:shd w:val="clear" w:color="auto" w:fill="FFFFFF"/>
        <w:spacing w:before="250" w:beforeAutospacing="0" w:after="250" w:afterAutospacing="0" w:line="275" w:lineRule="atLeast"/>
        <w:jc w:val="both"/>
        <w:rPr>
          <w:rFonts w:asciiTheme="minorHAnsi" w:hAnsiTheme="minorHAnsi" w:cs="Arial"/>
          <w:sz w:val="22"/>
          <w:szCs w:val="20"/>
        </w:rPr>
      </w:pPr>
      <w:r w:rsidRPr="00827E0C">
        <w:rPr>
          <w:rFonts w:asciiTheme="minorHAnsi" w:hAnsiTheme="minorHAnsi" w:cs="Arial"/>
          <w:sz w:val="22"/>
          <w:szCs w:val="20"/>
        </w:rPr>
        <w:t xml:space="preserve">Из растений наибольшим содержанием Омега-3 могут похвастаться льняное семя и кунжут. </w:t>
      </w:r>
      <w:r w:rsidRPr="00827E0C">
        <w:rPr>
          <w:rFonts w:asciiTheme="minorHAnsi" w:hAnsiTheme="minorHAnsi" w:cs="Arial"/>
          <w:sz w:val="22"/>
          <w:szCs w:val="20"/>
        </w:rPr>
        <w:lastRenderedPageBreak/>
        <w:t>Поэтому льняным и кунжутным маслом рекомендуется заправлять овощные салаты. Можно употреблять и порошок из семени льна, он хорош тем, что в нем еще и содержится клетчатка. Много Омега-3 в грецких орехах. Есть Омега-3 (хотя и в меньших количествах) в фасоли, цветной капусте, шпинате, брокколи.</w:t>
      </w:r>
    </w:p>
    <w:p w:rsidR="00284BDB" w:rsidRDefault="00284BDB" w:rsidP="00827E0C">
      <w:pPr>
        <w:pStyle w:val="a3"/>
        <w:shd w:val="clear" w:color="auto" w:fill="FFFFFF"/>
        <w:spacing w:before="250" w:beforeAutospacing="0" w:after="250" w:afterAutospacing="0" w:line="275" w:lineRule="atLeast"/>
        <w:jc w:val="both"/>
        <w:rPr>
          <w:rFonts w:asciiTheme="minorHAnsi" w:hAnsiTheme="minorHAnsi" w:cs="Arial"/>
          <w:sz w:val="22"/>
          <w:szCs w:val="20"/>
        </w:rPr>
      </w:pPr>
      <w:r w:rsidRPr="00827E0C">
        <w:rPr>
          <w:rFonts w:asciiTheme="minorHAnsi" w:hAnsiTheme="minorHAnsi" w:cs="Arial"/>
          <w:sz w:val="22"/>
          <w:szCs w:val="20"/>
        </w:rPr>
        <w:t xml:space="preserve">Основная польза омега - 3 жирных кислот заключена в их способности </w:t>
      </w:r>
      <w:proofErr w:type="gramStart"/>
      <w:r w:rsidRPr="00827E0C">
        <w:rPr>
          <w:rFonts w:asciiTheme="minorHAnsi" w:hAnsiTheme="minorHAnsi" w:cs="Arial"/>
          <w:sz w:val="22"/>
          <w:szCs w:val="20"/>
        </w:rPr>
        <w:t>укреплять</w:t>
      </w:r>
      <w:proofErr w:type="gramEnd"/>
      <w:r w:rsidRPr="00827E0C">
        <w:rPr>
          <w:rFonts w:asciiTheme="minorHAnsi" w:hAnsiTheme="minorHAnsi" w:cs="Arial"/>
          <w:sz w:val="22"/>
          <w:szCs w:val="20"/>
        </w:rPr>
        <w:t xml:space="preserve"> структуру клеточных мембран. Попадая внутрь организма, кислоты улучшают клеточную деятельность, что естественным образом влияет на нормальное функционирование всех органов и систем организма.</w:t>
      </w:r>
    </w:p>
    <w:p w:rsidR="00827E0C" w:rsidRPr="00827E0C" w:rsidRDefault="00827E0C" w:rsidP="00827E0C">
      <w:pPr>
        <w:pStyle w:val="a3"/>
        <w:shd w:val="clear" w:color="auto" w:fill="FFFFFF"/>
        <w:spacing w:before="250" w:beforeAutospacing="0" w:after="250" w:afterAutospacing="0" w:line="275" w:lineRule="atLeast"/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noProof/>
          <w:sz w:val="22"/>
          <w:szCs w:val="20"/>
        </w:rPr>
        <w:drawing>
          <wp:inline distT="0" distB="0" distL="0" distR="0">
            <wp:extent cx="2954738" cy="1908313"/>
            <wp:effectExtent l="19050" t="0" r="0" b="0"/>
            <wp:docPr id="3" name="Рисунок 3" descr="C:\Users\User\Downloads\Омег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Омега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1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BDB" w:rsidRPr="00827E0C" w:rsidRDefault="00284BDB" w:rsidP="00827E0C">
      <w:pPr>
        <w:shd w:val="clear" w:color="auto" w:fill="FFFFFF"/>
        <w:spacing w:before="250" w:after="250" w:line="275" w:lineRule="atLeast"/>
        <w:jc w:val="both"/>
        <w:rPr>
          <w:rFonts w:eastAsia="Times New Roman" w:cs="Arial"/>
          <w:szCs w:val="20"/>
          <w:lang w:eastAsia="ru-RU"/>
        </w:rPr>
      </w:pPr>
      <w:r w:rsidRPr="00827E0C">
        <w:rPr>
          <w:rFonts w:eastAsia="Times New Roman" w:cs="Arial"/>
          <w:b/>
          <w:bCs/>
          <w:lang w:eastAsia="ru-RU"/>
        </w:rPr>
        <w:t>Достаточное количество в организме омега- 3 жирных кислот позволяет достичь следующих результатов:</w:t>
      </w:r>
    </w:p>
    <w:p w:rsidR="00284BDB" w:rsidRPr="00827E0C" w:rsidRDefault="00284BDB" w:rsidP="00827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zCs w:val="20"/>
          <w:lang w:eastAsia="ru-RU"/>
        </w:rPr>
      </w:pPr>
      <w:r w:rsidRPr="00827E0C">
        <w:rPr>
          <w:rFonts w:eastAsia="Times New Roman" w:cs="Arial"/>
          <w:szCs w:val="20"/>
          <w:lang w:eastAsia="ru-RU"/>
        </w:rPr>
        <w:t>улучшается работа мозга, сердечно - сосудистой системы и ЖКТ;</w:t>
      </w:r>
    </w:p>
    <w:p w:rsidR="00284BDB" w:rsidRPr="00827E0C" w:rsidRDefault="00284BDB" w:rsidP="00827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zCs w:val="20"/>
          <w:lang w:eastAsia="ru-RU"/>
        </w:rPr>
      </w:pPr>
      <w:r w:rsidRPr="00827E0C">
        <w:rPr>
          <w:rFonts w:eastAsia="Times New Roman" w:cs="Arial"/>
          <w:szCs w:val="20"/>
          <w:lang w:eastAsia="ru-RU"/>
        </w:rPr>
        <w:t>нормализуется эмоциональное и психологическое состояние человека, после чего пропадает хроническая усталость, раздражение, депрессия;</w:t>
      </w:r>
    </w:p>
    <w:p w:rsidR="00284BDB" w:rsidRPr="00827E0C" w:rsidRDefault="00284BDB" w:rsidP="00827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zCs w:val="20"/>
          <w:lang w:eastAsia="ru-RU"/>
        </w:rPr>
      </w:pPr>
      <w:r w:rsidRPr="00827E0C">
        <w:rPr>
          <w:rFonts w:eastAsia="Times New Roman" w:cs="Arial"/>
          <w:szCs w:val="20"/>
          <w:lang w:eastAsia="ru-RU"/>
        </w:rPr>
        <w:lastRenderedPageBreak/>
        <w:t>пропадают болевые ощущения и воспаление при артрозе и ревматизме;</w:t>
      </w:r>
    </w:p>
    <w:p w:rsidR="00284BDB" w:rsidRPr="00827E0C" w:rsidRDefault="00284BDB" w:rsidP="00827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zCs w:val="20"/>
          <w:lang w:eastAsia="ru-RU"/>
        </w:rPr>
      </w:pPr>
      <w:r w:rsidRPr="00827E0C">
        <w:rPr>
          <w:rFonts w:eastAsia="Times New Roman" w:cs="Arial"/>
          <w:szCs w:val="20"/>
          <w:lang w:eastAsia="ru-RU"/>
        </w:rPr>
        <w:t>улучшается половая функция у мужчин;</w:t>
      </w:r>
    </w:p>
    <w:p w:rsidR="00284BDB" w:rsidRPr="00827E0C" w:rsidRDefault="00284BDB" w:rsidP="00827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zCs w:val="20"/>
          <w:lang w:eastAsia="ru-RU"/>
        </w:rPr>
      </w:pPr>
      <w:r w:rsidRPr="00827E0C">
        <w:rPr>
          <w:rFonts w:eastAsia="Times New Roman" w:cs="Arial"/>
          <w:szCs w:val="20"/>
          <w:lang w:eastAsia="ru-RU"/>
        </w:rPr>
        <w:t>понижается уровень холестерина;</w:t>
      </w:r>
    </w:p>
    <w:p w:rsidR="00284BDB" w:rsidRPr="00827E0C" w:rsidRDefault="00284BDB" w:rsidP="00827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zCs w:val="20"/>
          <w:lang w:eastAsia="ru-RU"/>
        </w:rPr>
      </w:pPr>
      <w:r w:rsidRPr="00827E0C">
        <w:rPr>
          <w:rFonts w:eastAsia="Times New Roman" w:cs="Arial"/>
          <w:szCs w:val="20"/>
          <w:lang w:eastAsia="ru-RU"/>
        </w:rPr>
        <w:t>улучшается работа нервной системы;</w:t>
      </w:r>
    </w:p>
    <w:p w:rsidR="00284BDB" w:rsidRPr="00827E0C" w:rsidRDefault="00284BDB" w:rsidP="00827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zCs w:val="20"/>
          <w:lang w:eastAsia="ru-RU"/>
        </w:rPr>
      </w:pPr>
      <w:r w:rsidRPr="00827E0C">
        <w:rPr>
          <w:rFonts w:eastAsia="Times New Roman" w:cs="Arial"/>
          <w:szCs w:val="20"/>
          <w:lang w:eastAsia="ru-RU"/>
        </w:rPr>
        <w:t>стимулируются репродуктивная система;</w:t>
      </w:r>
    </w:p>
    <w:p w:rsidR="00284BDB" w:rsidRPr="00827E0C" w:rsidRDefault="00284BDB" w:rsidP="00827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zCs w:val="20"/>
          <w:lang w:eastAsia="ru-RU"/>
        </w:rPr>
      </w:pPr>
      <w:r w:rsidRPr="00827E0C">
        <w:rPr>
          <w:rFonts w:eastAsia="Times New Roman" w:cs="Arial"/>
          <w:szCs w:val="20"/>
          <w:lang w:eastAsia="ru-RU"/>
        </w:rPr>
        <w:t>укрепляется иммунная система и выравнивается гормональный фон;</w:t>
      </w:r>
    </w:p>
    <w:p w:rsidR="00284BDB" w:rsidRPr="00827E0C" w:rsidRDefault="00284BDB" w:rsidP="00827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zCs w:val="20"/>
          <w:lang w:eastAsia="ru-RU"/>
        </w:rPr>
      </w:pPr>
      <w:r w:rsidRPr="00827E0C">
        <w:rPr>
          <w:rFonts w:eastAsia="Times New Roman" w:cs="Arial"/>
          <w:szCs w:val="20"/>
          <w:lang w:eastAsia="ru-RU"/>
        </w:rPr>
        <w:t>повышается способность организма к регенерации, быстрому заживлению ран и повреждений внутренних органов;</w:t>
      </w:r>
    </w:p>
    <w:p w:rsidR="00284BDB" w:rsidRPr="00827E0C" w:rsidRDefault="00284BDB" w:rsidP="00827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zCs w:val="20"/>
          <w:lang w:eastAsia="ru-RU"/>
        </w:rPr>
      </w:pPr>
      <w:r w:rsidRPr="00827E0C">
        <w:rPr>
          <w:rFonts w:eastAsia="Times New Roman" w:cs="Arial"/>
          <w:szCs w:val="20"/>
          <w:lang w:eastAsia="ru-RU"/>
        </w:rPr>
        <w:t>организм омолаживается естественным образом, повышается тонус и эластичность кожи, укрепляются ногти и волосяные луковицы;</w:t>
      </w:r>
    </w:p>
    <w:p w:rsidR="00284BDB" w:rsidRPr="00827E0C" w:rsidRDefault="00284BDB" w:rsidP="00827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="Arial"/>
          <w:szCs w:val="20"/>
          <w:lang w:eastAsia="ru-RU"/>
        </w:rPr>
      </w:pPr>
      <w:r w:rsidRPr="00827E0C">
        <w:rPr>
          <w:rFonts w:eastAsia="Times New Roman" w:cs="Arial"/>
          <w:szCs w:val="20"/>
          <w:lang w:eastAsia="ru-RU"/>
        </w:rPr>
        <w:t>существенно снижается вероятность развития онкологических заболеваний.</w:t>
      </w:r>
    </w:p>
    <w:p w:rsidR="008D6A63" w:rsidRDefault="00284BDB" w:rsidP="00827E0C">
      <w:pPr>
        <w:jc w:val="both"/>
        <w:rPr>
          <w:rFonts w:cs="Arial"/>
          <w:szCs w:val="20"/>
          <w:shd w:val="clear" w:color="auto" w:fill="FFFFFF"/>
        </w:rPr>
      </w:pPr>
      <w:r w:rsidRPr="00827E0C">
        <w:rPr>
          <w:rFonts w:cs="Arial"/>
          <w:szCs w:val="20"/>
          <w:shd w:val="clear" w:color="auto" w:fill="FFFFFF"/>
        </w:rPr>
        <w:t>Оптимальное ежедневное потребление Омега-3 1 грамм в сутки. Именно такое количество необходимо для нормального функционирования клеток организма. Если перевести на пищевые продукты, то это (на выбор): 1 ст. ложка рапсового масла, 1 чайная ложка льняного семени, 5-10 штук не жареных орехов, 70 граммов лосося, 90 граммов консервированных сардин, 120 граммов тунца.</w:t>
      </w:r>
    </w:p>
    <w:p w:rsidR="00827E0C" w:rsidRPr="00827E0C" w:rsidRDefault="00827E0C" w:rsidP="00827E0C">
      <w:pPr>
        <w:jc w:val="both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3074008" cy="1732701"/>
            <wp:effectExtent l="19050" t="0" r="0" b="0"/>
            <wp:docPr id="4" name="Рисунок 4" descr="C:\Users\User\Downloads\омег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омега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257" cy="173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7E0C" w:rsidRPr="00827E0C" w:rsidSect="009B1A3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E37F5"/>
    <w:multiLevelType w:val="multilevel"/>
    <w:tmpl w:val="BC16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A38"/>
    <w:rsid w:val="00284BDB"/>
    <w:rsid w:val="00426D32"/>
    <w:rsid w:val="004573BE"/>
    <w:rsid w:val="00527E5C"/>
    <w:rsid w:val="007931E6"/>
    <w:rsid w:val="00827E0C"/>
    <w:rsid w:val="00850D1B"/>
    <w:rsid w:val="008B7C29"/>
    <w:rsid w:val="008D6A63"/>
    <w:rsid w:val="009B1A38"/>
    <w:rsid w:val="00C7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BDB"/>
    <w:rPr>
      <w:b/>
      <w:bCs/>
    </w:rPr>
  </w:style>
  <w:style w:type="character" w:styleId="a5">
    <w:name w:val="Hyperlink"/>
    <w:basedOn w:val="a0"/>
    <w:uiPriority w:val="99"/>
    <w:semiHidden/>
    <w:unhideWhenUsed/>
    <w:rsid w:val="00284BD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2025-11-24T07:25:00Z</dcterms:created>
  <dcterms:modified xsi:type="dcterms:W3CDTF">2025-11-24T07:25:00Z</dcterms:modified>
</cp:coreProperties>
</file>