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44" w:rsidRPr="00E76544" w:rsidRDefault="00A16EFD" w:rsidP="00E765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76544">
        <w:rPr>
          <w:rFonts w:ascii="Times New Roman" w:hAnsi="Times New Roman" w:cs="Times New Roman"/>
          <w:sz w:val="24"/>
          <w:szCs w:val="24"/>
        </w:rPr>
        <w:t>ФБУЗ «Центр гигиены и эпидемиологии в Р</w:t>
      </w:r>
      <w:proofErr w:type="gramStart"/>
      <w:r w:rsidRPr="00E76544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E76544">
        <w:rPr>
          <w:rFonts w:ascii="Times New Roman" w:hAnsi="Times New Roman" w:cs="Times New Roman"/>
          <w:sz w:val="24"/>
          <w:szCs w:val="24"/>
        </w:rPr>
        <w:t>Я) Отдел гигиенической подготовки и аттестации»</w:t>
      </w:r>
    </w:p>
    <w:p w:rsidR="00E76544" w:rsidRPr="00E76544" w:rsidRDefault="00E76544" w:rsidP="00A16EF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76544">
        <w:rPr>
          <w:rFonts w:ascii="Times New Roman" w:hAnsi="Times New Roman" w:cs="Times New Roman"/>
          <w:b/>
          <w:color w:val="FF0000"/>
          <w:sz w:val="28"/>
          <w:szCs w:val="28"/>
        </w:rPr>
        <w:t>ВСЕМИРНЫЙ ДЕНЬ БОРЬБЫ С ГЕПАТИТОМ</w:t>
      </w:r>
    </w:p>
    <w:p w:rsidR="00E76544" w:rsidRDefault="00E76544" w:rsidP="00A16EF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76544">
        <w:rPr>
          <w:rFonts w:ascii="Times New Roman" w:hAnsi="Times New Roman" w:cs="Times New Roman"/>
          <w:b/>
          <w:color w:val="FF0000"/>
          <w:sz w:val="40"/>
          <w:szCs w:val="40"/>
        </w:rPr>
        <w:drawing>
          <wp:inline distT="0" distB="0" distL="0" distR="0">
            <wp:extent cx="5060138" cy="2636875"/>
            <wp:effectExtent l="19050" t="0" r="7162" b="0"/>
            <wp:docPr id="4" name="Рисунок 1" descr="C:\Users\User\Desktop\1(10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(107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689" cy="264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EFD" w:rsidRDefault="00E76544" w:rsidP="00E765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Fonts w:eastAsiaTheme="minorHAnsi"/>
          <w:b/>
          <w:color w:val="FF0000"/>
          <w:sz w:val="40"/>
          <w:szCs w:val="40"/>
          <w:lang w:eastAsia="en-US"/>
        </w:rPr>
        <w:t xml:space="preserve">     </w:t>
      </w:r>
      <w:r w:rsidRPr="00E76544">
        <w:rPr>
          <w:color w:val="212529"/>
          <w:sz w:val="28"/>
          <w:szCs w:val="28"/>
        </w:rPr>
        <w:t>Ежегодно 28 июля отмечается Всемирный день борьбы с гепатитом. Этот день посвящён распространению информации о способах профилактики, диагностики и лечения гепатита.</w:t>
      </w:r>
    </w:p>
    <w:p w:rsidR="00E76544" w:rsidRPr="00E76544" w:rsidRDefault="00E76544" w:rsidP="00E76544">
      <w:pPr>
        <w:pStyle w:val="a3"/>
        <w:shd w:val="clear" w:color="auto" w:fill="FFFFFF"/>
        <w:spacing w:after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Pr="00E76544">
        <w:rPr>
          <w:color w:val="212529"/>
          <w:sz w:val="28"/>
          <w:szCs w:val="28"/>
        </w:rPr>
        <w:t>По данным ВОЗ ежедневно вирусные гепатиты уносят 3500 жизней. Еще один тревожный знак: отсутствие роста показателей охвата тестированием и лечением.</w:t>
      </w:r>
    </w:p>
    <w:p w:rsidR="00E76544" w:rsidRPr="00E76544" w:rsidRDefault="00E76544" w:rsidP="00E76544">
      <w:pPr>
        <w:pStyle w:val="a3"/>
        <w:shd w:val="clear" w:color="auto" w:fill="FFFFFF"/>
        <w:spacing w:after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</w:t>
      </w:r>
      <w:r w:rsidRPr="00E76544">
        <w:rPr>
          <w:color w:val="212529"/>
          <w:sz w:val="28"/>
          <w:szCs w:val="28"/>
        </w:rPr>
        <w:t>Сегодня как никогда важно обеспечить доступность профилактики, диагностики и лечения вирусных гепатитов для каждого. В комплексе эти меры помогут спасти жизни людей: предотвратить новые случаи инфицирования, сократить случаи рака печени, снизить смертность, а также достичь глобальной цели, поставленной Всемирной организацией здравоохранения (ВОЗ) — ликвидации гепатита к 2030 году.</w:t>
      </w:r>
    </w:p>
    <w:p w:rsidR="00E76544" w:rsidRDefault="00E76544" w:rsidP="00E765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Pr="00E76544">
        <w:rPr>
          <w:color w:val="212529"/>
          <w:sz w:val="28"/>
          <w:szCs w:val="28"/>
        </w:rPr>
        <w:t xml:space="preserve">Вирусные гепатиты – группа инфекционных заболеваний печени, вызванных </w:t>
      </w:r>
      <w:proofErr w:type="spellStart"/>
      <w:r w:rsidRPr="00E76544">
        <w:rPr>
          <w:color w:val="212529"/>
          <w:sz w:val="28"/>
          <w:szCs w:val="28"/>
        </w:rPr>
        <w:t>гепатотропными</w:t>
      </w:r>
      <w:proofErr w:type="spellEnd"/>
      <w:r w:rsidRPr="00E76544">
        <w:rPr>
          <w:color w:val="212529"/>
          <w:sz w:val="28"/>
          <w:szCs w:val="28"/>
        </w:rPr>
        <w:t xml:space="preserve"> вирусами, принадлежащими к различным семействам. Гепатиты чаще всего вызываются пятью основными типами вирусов (A, B, C, D, E).</w:t>
      </w:r>
    </w:p>
    <w:p w:rsidR="00E76544" w:rsidRDefault="00E76544" w:rsidP="00E76544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E76544" w:rsidRDefault="00E76544" w:rsidP="00A16EFD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212529"/>
          <w:sz w:val="28"/>
          <w:szCs w:val="28"/>
        </w:rPr>
      </w:pPr>
      <w:r w:rsidRPr="00E76544">
        <w:rPr>
          <w:color w:val="212529"/>
          <w:sz w:val="28"/>
          <w:szCs w:val="28"/>
        </w:rPr>
        <w:t>Основная проблема для здравоохранения в мире и в России – хронические гепатиты</w:t>
      </w:r>
      <w:proofErr w:type="gramStart"/>
      <w:r w:rsidRPr="00E76544">
        <w:rPr>
          <w:color w:val="212529"/>
          <w:sz w:val="28"/>
          <w:szCs w:val="28"/>
        </w:rPr>
        <w:t xml:space="preserve"> В</w:t>
      </w:r>
      <w:proofErr w:type="gramEnd"/>
      <w:r w:rsidRPr="00E76544">
        <w:rPr>
          <w:color w:val="212529"/>
          <w:sz w:val="28"/>
          <w:szCs w:val="28"/>
        </w:rPr>
        <w:t xml:space="preserve"> и С.</w:t>
      </w:r>
    </w:p>
    <w:p w:rsidR="00E76544" w:rsidRPr="00E76544" w:rsidRDefault="00E76544" w:rsidP="00E76544">
      <w:pPr>
        <w:pStyle w:val="a3"/>
        <w:shd w:val="clear" w:color="auto" w:fill="FFFFFF"/>
        <w:spacing w:after="0"/>
        <w:ind w:firstLine="335"/>
        <w:rPr>
          <w:color w:val="212529"/>
          <w:sz w:val="28"/>
          <w:szCs w:val="28"/>
        </w:rPr>
      </w:pPr>
      <w:r w:rsidRPr="00E76544">
        <w:rPr>
          <w:color w:val="212529"/>
          <w:sz w:val="28"/>
          <w:szCs w:val="28"/>
        </w:rPr>
        <w:t>Гепатиты</w:t>
      </w:r>
      <w:proofErr w:type="gramStart"/>
      <w:r w:rsidRPr="00E76544">
        <w:rPr>
          <w:color w:val="212529"/>
          <w:sz w:val="28"/>
          <w:szCs w:val="28"/>
        </w:rPr>
        <w:t xml:space="preserve"> В</w:t>
      </w:r>
      <w:proofErr w:type="gramEnd"/>
      <w:r w:rsidRPr="00E76544">
        <w:rPr>
          <w:color w:val="212529"/>
          <w:sz w:val="28"/>
          <w:szCs w:val="28"/>
        </w:rPr>
        <w:t xml:space="preserve"> и С представляют наибольшую опасность. Именно они приводят к развитию хронических форм инфекции, а впоследствии – к циррозу и раку печени, которые являются основн</w:t>
      </w:r>
      <w:r>
        <w:rPr>
          <w:color w:val="212529"/>
          <w:sz w:val="28"/>
          <w:szCs w:val="28"/>
        </w:rPr>
        <w:t>ой причиной смерти от гепатитов.</w:t>
      </w:r>
    </w:p>
    <w:p w:rsidR="00E76544" w:rsidRDefault="00E76544" w:rsidP="00E76544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212529"/>
          <w:sz w:val="28"/>
          <w:szCs w:val="28"/>
        </w:rPr>
      </w:pPr>
      <w:r w:rsidRPr="00E76544">
        <w:rPr>
          <w:color w:val="212529"/>
          <w:sz w:val="28"/>
          <w:szCs w:val="28"/>
        </w:rPr>
        <w:t>По данным ВОЗ, в результате заражения гепатитами</w:t>
      </w:r>
      <w:proofErr w:type="gramStart"/>
      <w:r w:rsidRPr="00E76544">
        <w:rPr>
          <w:color w:val="212529"/>
          <w:sz w:val="28"/>
          <w:szCs w:val="28"/>
        </w:rPr>
        <w:t xml:space="preserve"> В</w:t>
      </w:r>
      <w:proofErr w:type="gramEnd"/>
      <w:r w:rsidRPr="00E76544">
        <w:rPr>
          <w:color w:val="212529"/>
          <w:sz w:val="28"/>
          <w:szCs w:val="28"/>
        </w:rPr>
        <w:t xml:space="preserve"> и С ежегодно умирает более 1 миллиона человек.</w:t>
      </w:r>
    </w:p>
    <w:p w:rsidR="00E76544" w:rsidRDefault="00E76544" w:rsidP="00E76544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212529"/>
          <w:sz w:val="28"/>
          <w:szCs w:val="28"/>
        </w:rPr>
      </w:pPr>
    </w:p>
    <w:p w:rsidR="00E76544" w:rsidRDefault="00E76544" w:rsidP="00E76544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212529"/>
          <w:sz w:val="28"/>
          <w:szCs w:val="28"/>
        </w:rPr>
      </w:pPr>
    </w:p>
    <w:p w:rsidR="00E76544" w:rsidRDefault="00E76544" w:rsidP="00E76544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212529"/>
          <w:sz w:val="28"/>
          <w:szCs w:val="28"/>
        </w:rPr>
      </w:pPr>
    </w:p>
    <w:p w:rsidR="00E76544" w:rsidRDefault="00E76544" w:rsidP="00E76544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212529"/>
          <w:sz w:val="28"/>
          <w:szCs w:val="28"/>
        </w:rPr>
      </w:pPr>
    </w:p>
    <w:p w:rsidR="00E76544" w:rsidRDefault="00E76544" w:rsidP="00E76544">
      <w:pPr>
        <w:pStyle w:val="a3"/>
        <w:shd w:val="clear" w:color="auto" w:fill="FFFFFF"/>
        <w:spacing w:after="0"/>
        <w:ind w:firstLine="335"/>
        <w:rPr>
          <w:color w:val="212529"/>
          <w:sz w:val="28"/>
          <w:szCs w:val="28"/>
        </w:rPr>
      </w:pPr>
    </w:p>
    <w:p w:rsidR="00E76544" w:rsidRDefault="00E76544" w:rsidP="00E76544">
      <w:pPr>
        <w:pStyle w:val="a3"/>
        <w:shd w:val="clear" w:color="auto" w:fill="FFFFFF"/>
        <w:spacing w:after="0"/>
        <w:ind w:firstLine="335"/>
        <w:rPr>
          <w:color w:val="212529"/>
          <w:sz w:val="28"/>
          <w:szCs w:val="28"/>
        </w:rPr>
      </w:pPr>
    </w:p>
    <w:p w:rsidR="00E76544" w:rsidRPr="00E76544" w:rsidRDefault="00E76544" w:rsidP="00E76544">
      <w:pPr>
        <w:pStyle w:val="a3"/>
        <w:shd w:val="clear" w:color="auto" w:fill="FFFFFF"/>
        <w:spacing w:after="0"/>
        <w:ind w:firstLine="335"/>
        <w:rPr>
          <w:color w:val="212529"/>
          <w:sz w:val="28"/>
          <w:szCs w:val="28"/>
        </w:rPr>
      </w:pPr>
      <w:r w:rsidRPr="00E76544">
        <w:rPr>
          <w:color w:val="212529"/>
          <w:sz w:val="28"/>
          <w:szCs w:val="28"/>
        </w:rPr>
        <w:t>Другие вирусные гепатиты (гепатиты</w:t>
      </w:r>
      <w:proofErr w:type="gramStart"/>
      <w:r w:rsidRPr="00E76544">
        <w:rPr>
          <w:color w:val="212529"/>
          <w:sz w:val="28"/>
          <w:szCs w:val="28"/>
        </w:rPr>
        <w:t xml:space="preserve"> А</w:t>
      </w:r>
      <w:proofErr w:type="gramEnd"/>
      <w:r w:rsidRPr="00E76544">
        <w:rPr>
          <w:color w:val="212529"/>
          <w:sz w:val="28"/>
          <w:szCs w:val="28"/>
        </w:rPr>
        <w:t xml:space="preserve"> и Е) протекают остро, но обычно заканчиваются полным выздоровлением и не приводят к тяжелым последствиям.</w:t>
      </w:r>
    </w:p>
    <w:p w:rsidR="00E76544" w:rsidRPr="00E76544" w:rsidRDefault="00E76544" w:rsidP="00E76544">
      <w:pPr>
        <w:pStyle w:val="a3"/>
        <w:shd w:val="clear" w:color="auto" w:fill="FFFFFF"/>
        <w:spacing w:after="0"/>
        <w:ind w:firstLine="335"/>
        <w:rPr>
          <w:color w:val="212529"/>
          <w:sz w:val="28"/>
          <w:szCs w:val="28"/>
        </w:rPr>
      </w:pPr>
      <w:r w:rsidRPr="00E76544">
        <w:rPr>
          <w:color w:val="212529"/>
          <w:sz w:val="28"/>
          <w:szCs w:val="28"/>
        </w:rPr>
        <w:t>Заражение вирусом гепатита D происходит только в присутствии вируса гепатита В.</w:t>
      </w:r>
    </w:p>
    <w:p w:rsidR="00E76544" w:rsidRPr="00890DEF" w:rsidRDefault="00E76544" w:rsidP="00E76544">
      <w:pPr>
        <w:pStyle w:val="a3"/>
        <w:shd w:val="clear" w:color="auto" w:fill="FFFFFF"/>
        <w:spacing w:before="0" w:beforeAutospacing="0" w:after="0" w:afterAutospacing="0"/>
        <w:ind w:firstLine="335"/>
        <w:rPr>
          <w:color w:val="212529"/>
          <w:sz w:val="28"/>
          <w:szCs w:val="28"/>
        </w:rPr>
      </w:pPr>
      <w:r w:rsidRPr="00E76544">
        <w:rPr>
          <w:color w:val="212529"/>
          <w:sz w:val="28"/>
          <w:szCs w:val="28"/>
        </w:rPr>
        <w:t>Сочетание гепатита</w:t>
      </w:r>
      <w:proofErr w:type="gramStart"/>
      <w:r w:rsidRPr="00E76544">
        <w:rPr>
          <w:color w:val="212529"/>
          <w:sz w:val="28"/>
          <w:szCs w:val="28"/>
        </w:rPr>
        <w:t xml:space="preserve"> В</w:t>
      </w:r>
      <w:proofErr w:type="gramEnd"/>
      <w:r w:rsidRPr="00E76544">
        <w:rPr>
          <w:color w:val="212529"/>
          <w:sz w:val="28"/>
          <w:szCs w:val="28"/>
        </w:rPr>
        <w:t xml:space="preserve"> и D считается самой тяжелой формой хронического вирусного гепатита из-за более быстрого смертельного исхода от болезней печени, в том числе рака.</w:t>
      </w:r>
    </w:p>
    <w:p w:rsidR="001A0B7C" w:rsidRDefault="001A0B7C" w:rsidP="001A0B7C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76544" w:rsidRPr="00E76544" w:rsidRDefault="00E76544" w:rsidP="00E7654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544">
        <w:rPr>
          <w:rFonts w:ascii="Times New Roman" w:hAnsi="Times New Roman" w:cs="Times New Roman"/>
          <w:b/>
          <w:sz w:val="28"/>
          <w:szCs w:val="28"/>
        </w:rPr>
        <w:t>Для профилактики гепатитов</w:t>
      </w:r>
      <w:proofErr w:type="gramStart"/>
      <w:r w:rsidRPr="00E76544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E76544">
        <w:rPr>
          <w:rFonts w:ascii="Times New Roman" w:hAnsi="Times New Roman" w:cs="Times New Roman"/>
          <w:b/>
          <w:sz w:val="28"/>
          <w:szCs w:val="28"/>
        </w:rPr>
        <w:t>, С и D:</w:t>
      </w:r>
    </w:p>
    <w:p w:rsidR="00E76544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>избегать контакта с биологическими жидкостями дру</w:t>
      </w:r>
      <w:r>
        <w:rPr>
          <w:rFonts w:ascii="Times New Roman" w:hAnsi="Times New Roman" w:cs="Times New Roman"/>
          <w:sz w:val="28"/>
          <w:szCs w:val="28"/>
        </w:rPr>
        <w:t>гих людей, в том числе с кровью;</w:t>
      </w:r>
    </w:p>
    <w:p w:rsidR="00E76544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>использовать барьерные методы конт</w:t>
      </w:r>
      <w:r>
        <w:rPr>
          <w:rFonts w:ascii="Times New Roman" w:hAnsi="Times New Roman" w:cs="Times New Roman"/>
          <w:sz w:val="28"/>
          <w:szCs w:val="28"/>
        </w:rPr>
        <w:t>рацепции во время полового акта;</w:t>
      </w:r>
    </w:p>
    <w:p w:rsid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 xml:space="preserve">делать </w:t>
      </w:r>
      <w:proofErr w:type="spellStart"/>
      <w:r w:rsidRPr="00E76544">
        <w:rPr>
          <w:rFonts w:ascii="Times New Roman" w:hAnsi="Times New Roman" w:cs="Times New Roman"/>
          <w:sz w:val="28"/>
          <w:szCs w:val="28"/>
        </w:rPr>
        <w:t>пирсинг</w:t>
      </w:r>
      <w:proofErr w:type="spellEnd"/>
      <w:r w:rsidRPr="00E76544">
        <w:rPr>
          <w:rFonts w:ascii="Times New Roman" w:hAnsi="Times New Roman" w:cs="Times New Roman"/>
          <w:sz w:val="28"/>
          <w:szCs w:val="28"/>
        </w:rPr>
        <w:t>, тату, маникюр, инъекции только стерильными инс</w:t>
      </w:r>
      <w:r>
        <w:rPr>
          <w:rFonts w:ascii="Times New Roman" w:hAnsi="Times New Roman" w:cs="Times New Roman"/>
          <w:sz w:val="28"/>
          <w:szCs w:val="28"/>
        </w:rPr>
        <w:t>трументами в проверенных местах;</w:t>
      </w:r>
    </w:p>
    <w:p w:rsidR="00E76544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>не пользоваться чужими предметами гигиены, бритвенными принадлежностями,</w:t>
      </w:r>
    </w:p>
    <w:p w:rsidR="00890DEF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>регулярно проходить обследование на гепатит</w:t>
      </w:r>
      <w:proofErr w:type="gramStart"/>
      <w:r w:rsidRPr="00E7654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76544">
        <w:rPr>
          <w:rFonts w:ascii="Times New Roman" w:hAnsi="Times New Roman" w:cs="Times New Roman"/>
          <w:sz w:val="28"/>
          <w:szCs w:val="28"/>
        </w:rPr>
        <w:t xml:space="preserve"> и гепатит С.</w:t>
      </w:r>
    </w:p>
    <w:p w:rsidR="00890DEF" w:rsidRPr="00E76544" w:rsidRDefault="00890DEF" w:rsidP="00890D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76544" w:rsidRPr="00E76544" w:rsidRDefault="00E76544" w:rsidP="00E76544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544">
        <w:rPr>
          <w:rFonts w:ascii="Times New Roman" w:hAnsi="Times New Roman" w:cs="Times New Roman"/>
          <w:b/>
          <w:sz w:val="28"/>
          <w:szCs w:val="28"/>
        </w:rPr>
        <w:t>Для профилактики вирусных гепатитов</w:t>
      </w:r>
      <w:proofErr w:type="gramStart"/>
      <w:r w:rsidRPr="00E76544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E76544">
        <w:rPr>
          <w:rFonts w:ascii="Times New Roman" w:hAnsi="Times New Roman" w:cs="Times New Roman"/>
          <w:b/>
          <w:sz w:val="28"/>
          <w:szCs w:val="28"/>
        </w:rPr>
        <w:t xml:space="preserve"> и Е:</w:t>
      </w:r>
    </w:p>
    <w:p w:rsidR="00E76544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>тщательно мыть овощи и фрукты пе</w:t>
      </w:r>
      <w:r>
        <w:rPr>
          <w:rFonts w:ascii="Times New Roman" w:hAnsi="Times New Roman" w:cs="Times New Roman"/>
          <w:sz w:val="28"/>
          <w:szCs w:val="28"/>
        </w:rPr>
        <w:t>ред употреблением;</w:t>
      </w:r>
    </w:p>
    <w:p w:rsidR="00E76544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>мыть руки перед едой</w:t>
      </w:r>
      <w:r>
        <w:rPr>
          <w:rFonts w:ascii="Times New Roman" w:hAnsi="Times New Roman" w:cs="Times New Roman"/>
          <w:sz w:val="28"/>
          <w:szCs w:val="28"/>
        </w:rPr>
        <w:t>, после туалета, после прогулок;</w:t>
      </w:r>
    </w:p>
    <w:p w:rsidR="00E76544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>пить только ки</w:t>
      </w:r>
      <w:r>
        <w:rPr>
          <w:rFonts w:ascii="Times New Roman" w:hAnsi="Times New Roman" w:cs="Times New Roman"/>
          <w:sz w:val="28"/>
          <w:szCs w:val="28"/>
        </w:rPr>
        <w:t xml:space="preserve">пяченую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бутилированную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воду;</w:t>
      </w:r>
    </w:p>
    <w:p w:rsidR="00E76544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 xml:space="preserve">плавать в разрешенных для этих целей водоемах, </w:t>
      </w:r>
      <w:r>
        <w:rPr>
          <w:rFonts w:ascii="Times New Roman" w:hAnsi="Times New Roman" w:cs="Times New Roman"/>
          <w:sz w:val="28"/>
          <w:szCs w:val="28"/>
        </w:rPr>
        <w:t>не заглатывать воду при купании;</w:t>
      </w:r>
    </w:p>
    <w:p w:rsidR="00E76544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>избавиться от вредной пр</w:t>
      </w:r>
      <w:r>
        <w:rPr>
          <w:rFonts w:ascii="Times New Roman" w:hAnsi="Times New Roman" w:cs="Times New Roman"/>
          <w:sz w:val="28"/>
          <w:szCs w:val="28"/>
        </w:rPr>
        <w:t>ивычки грызть ногти и карандаши;</w:t>
      </w:r>
    </w:p>
    <w:p w:rsid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76544">
        <w:rPr>
          <w:rFonts w:ascii="Times New Roman" w:hAnsi="Times New Roman" w:cs="Times New Roman"/>
          <w:sz w:val="28"/>
          <w:szCs w:val="28"/>
        </w:rPr>
        <w:t>соблюдать правила личной и общественной гигиены.</w:t>
      </w:r>
    </w:p>
    <w:p w:rsidR="00E76544" w:rsidRPr="00E76544" w:rsidRDefault="00E76544" w:rsidP="00E765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DEF" w:rsidRPr="00890DEF" w:rsidRDefault="00890DEF" w:rsidP="00890DEF">
      <w:pPr>
        <w:pStyle w:val="a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90DEF">
        <w:rPr>
          <w:rFonts w:ascii="Times New Roman" w:hAnsi="Times New Roman" w:cs="Times New Roman"/>
          <w:b/>
          <w:color w:val="FF0000"/>
          <w:sz w:val="28"/>
          <w:szCs w:val="28"/>
        </w:rPr>
        <w:t>БУДЬТЕ ЗДОРОВЫ!!!</w:t>
      </w:r>
    </w:p>
    <w:sectPr w:rsidR="00890DEF" w:rsidRPr="00890DEF" w:rsidSect="00A16E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C2F99"/>
    <w:multiLevelType w:val="hybridMultilevel"/>
    <w:tmpl w:val="623628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A15AFC"/>
    <w:multiLevelType w:val="hybridMultilevel"/>
    <w:tmpl w:val="7D7A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6EFD"/>
    <w:rsid w:val="00077206"/>
    <w:rsid w:val="000A7A7F"/>
    <w:rsid w:val="001A0B7C"/>
    <w:rsid w:val="006E2CA4"/>
    <w:rsid w:val="007D459C"/>
    <w:rsid w:val="00890DEF"/>
    <w:rsid w:val="00954800"/>
    <w:rsid w:val="00A16EFD"/>
    <w:rsid w:val="00C85843"/>
    <w:rsid w:val="00DB42DD"/>
    <w:rsid w:val="00E76544"/>
    <w:rsid w:val="00F1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6E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20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0B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2025-07-08T01:33:00Z</dcterms:created>
  <dcterms:modified xsi:type="dcterms:W3CDTF">2025-07-23T07:55:00Z</dcterms:modified>
</cp:coreProperties>
</file>