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F8" w:rsidRDefault="00B37DF8" w:rsidP="00B37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F8">
        <w:rPr>
          <w:rFonts w:ascii="Times New Roman" w:hAnsi="Times New Roman" w:cs="Times New Roman"/>
          <w:b/>
          <w:sz w:val="28"/>
          <w:szCs w:val="28"/>
        </w:rPr>
        <w:t xml:space="preserve">Пресс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37DF8">
        <w:rPr>
          <w:rFonts w:ascii="Times New Roman" w:hAnsi="Times New Roman" w:cs="Times New Roman"/>
          <w:b/>
          <w:sz w:val="28"/>
          <w:szCs w:val="28"/>
        </w:rPr>
        <w:t>релиз</w:t>
      </w:r>
    </w:p>
    <w:p w:rsidR="00B37DF8" w:rsidRDefault="00B37DF8" w:rsidP="00B37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F8" w:rsidRDefault="00B37DF8" w:rsidP="00B37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F8">
        <w:rPr>
          <w:rFonts w:ascii="Times New Roman" w:hAnsi="Times New Roman" w:cs="Times New Roman"/>
          <w:b/>
          <w:sz w:val="28"/>
          <w:szCs w:val="28"/>
        </w:rPr>
        <w:t>15 ОКТЯБРЯ — ВСЕМИРНЫЙ ДЕНЬ МЫТЬЯ РУК</w:t>
      </w:r>
    </w:p>
    <w:p w:rsidR="00B37DF8" w:rsidRPr="00B37DF8" w:rsidRDefault="00B37DF8" w:rsidP="00B37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43300" cy="2743200"/>
            <wp:effectExtent l="0" t="0" r="0" b="0"/>
            <wp:docPr id="1" name="Рисунок 1" descr="чистые руки гигиена - Здравоохранение и медицина Ико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истые руки гигиена - Здравоохранение и медицина Ико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8" cy="274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DF8" w:rsidRDefault="00B37DF8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262" w:rsidRDefault="00643C5B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2262" w:rsidRPr="002D2262">
        <w:rPr>
          <w:rFonts w:ascii="Times New Roman" w:hAnsi="Times New Roman" w:cs="Times New Roman"/>
          <w:sz w:val="28"/>
          <w:szCs w:val="28"/>
        </w:rPr>
        <w:t xml:space="preserve">Всемирный день </w:t>
      </w:r>
      <w:r w:rsidR="00D16267">
        <w:rPr>
          <w:rFonts w:ascii="Times New Roman" w:hAnsi="Times New Roman" w:cs="Times New Roman"/>
          <w:sz w:val="28"/>
          <w:szCs w:val="28"/>
        </w:rPr>
        <w:t>мытья</w:t>
      </w:r>
      <w:r w:rsidR="002D2262" w:rsidRPr="002D2262">
        <w:rPr>
          <w:rFonts w:ascii="Times New Roman" w:hAnsi="Times New Roman" w:cs="Times New Roman"/>
          <w:sz w:val="28"/>
          <w:szCs w:val="28"/>
        </w:rPr>
        <w:t xml:space="preserve"> рук, который отмечается 15 октября, в 2025 году проходит под девизом: «Чистые руки спасают жизнь». Эта фраза подчёркивает, что соблюдение гигиены рук — простая и эффективная мера для профилактики множества инфекционных заболеваний.</w:t>
      </w:r>
    </w:p>
    <w:p w:rsidR="00CC78C4" w:rsidRDefault="00CC78C4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Были проведены следующие мероприятия:</w:t>
      </w:r>
    </w:p>
    <w:p w:rsidR="005D1BD1" w:rsidRPr="00485742" w:rsidRDefault="00B37DF8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78C4">
        <w:rPr>
          <w:rFonts w:ascii="Times New Roman" w:hAnsi="Times New Roman" w:cs="Times New Roman"/>
          <w:sz w:val="28"/>
          <w:szCs w:val="28"/>
        </w:rPr>
        <w:t xml:space="preserve">1. </w:t>
      </w:r>
      <w:r w:rsidR="00485742" w:rsidRPr="00485742">
        <w:rPr>
          <w:rFonts w:ascii="Times New Roman" w:hAnsi="Times New Roman" w:cs="Times New Roman"/>
          <w:sz w:val="28"/>
          <w:szCs w:val="28"/>
        </w:rPr>
        <w:t xml:space="preserve">В рамках Всемирного дня </w:t>
      </w:r>
      <w:r w:rsidR="00D16267">
        <w:rPr>
          <w:rFonts w:ascii="Times New Roman" w:hAnsi="Times New Roman" w:cs="Times New Roman"/>
          <w:sz w:val="28"/>
          <w:szCs w:val="28"/>
        </w:rPr>
        <w:t>мытья</w:t>
      </w:r>
      <w:r w:rsidR="00485742" w:rsidRPr="00485742">
        <w:rPr>
          <w:rFonts w:ascii="Times New Roman" w:hAnsi="Times New Roman" w:cs="Times New Roman"/>
          <w:sz w:val="28"/>
          <w:szCs w:val="28"/>
        </w:rPr>
        <w:t xml:space="preserve"> рук 15 октября и с целью формирования у школьников навыков правильной гигиены 15 октября 2025 года в школе №</w:t>
      </w:r>
      <w:r w:rsidR="00CC78C4">
        <w:rPr>
          <w:rFonts w:ascii="Times New Roman" w:hAnsi="Times New Roman" w:cs="Times New Roman"/>
          <w:sz w:val="28"/>
          <w:szCs w:val="28"/>
        </w:rPr>
        <w:t>39 г. Якутска проведены уроки «Л</w:t>
      </w:r>
      <w:r w:rsidR="00485742" w:rsidRPr="00485742">
        <w:rPr>
          <w:rFonts w:ascii="Times New Roman" w:hAnsi="Times New Roman" w:cs="Times New Roman"/>
          <w:sz w:val="28"/>
          <w:szCs w:val="28"/>
        </w:rPr>
        <w:t xml:space="preserve">ичная гигиена» для </w:t>
      </w:r>
      <w:r w:rsidR="00485742" w:rsidRPr="00E43053">
        <w:rPr>
          <w:rFonts w:ascii="Times New Roman" w:hAnsi="Times New Roman" w:cs="Times New Roman"/>
          <w:sz w:val="28"/>
          <w:szCs w:val="28"/>
        </w:rPr>
        <w:t>первоклассников, посвящённые</w:t>
      </w:r>
      <w:r w:rsidR="00485742" w:rsidRPr="00485742">
        <w:rPr>
          <w:rFonts w:ascii="Times New Roman" w:hAnsi="Times New Roman" w:cs="Times New Roman"/>
          <w:sz w:val="28"/>
          <w:szCs w:val="28"/>
        </w:rPr>
        <w:t xml:space="preserve"> Всемирному дню чистых рук. В мероприятии приняли участие </w:t>
      </w:r>
      <w:r w:rsidR="00E43053">
        <w:rPr>
          <w:rFonts w:ascii="Times New Roman" w:hAnsi="Times New Roman" w:cs="Times New Roman"/>
          <w:sz w:val="28"/>
          <w:szCs w:val="28"/>
        </w:rPr>
        <w:t>75</w:t>
      </w:r>
      <w:r w:rsidR="00485742" w:rsidRPr="00485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5742" w:rsidRPr="004857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85742" w:rsidRPr="00485742">
        <w:rPr>
          <w:rFonts w:ascii="Times New Roman" w:hAnsi="Times New Roman" w:cs="Times New Roman"/>
          <w:sz w:val="28"/>
          <w:szCs w:val="28"/>
        </w:rPr>
        <w:t>.</w:t>
      </w:r>
    </w:p>
    <w:p w:rsidR="00485742" w:rsidRPr="00485742" w:rsidRDefault="00485742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5742">
        <w:rPr>
          <w:rFonts w:ascii="Times New Roman" w:hAnsi="Times New Roman" w:cs="Times New Roman"/>
          <w:sz w:val="28"/>
          <w:szCs w:val="28"/>
        </w:rPr>
        <w:t>Мероприятие было организовано отделом гигиенической подготовки и аттестации ФБУЗ «Центр гигиены и эпидемиологии в РС (Я)».</w:t>
      </w:r>
    </w:p>
    <w:p w:rsidR="00485742" w:rsidRPr="00485742" w:rsidRDefault="00351A50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5742" w:rsidRPr="00485742">
        <w:rPr>
          <w:rFonts w:ascii="Times New Roman" w:hAnsi="Times New Roman" w:cs="Times New Roman"/>
          <w:sz w:val="28"/>
          <w:szCs w:val="28"/>
        </w:rPr>
        <w:t>На уроке учащиеся познакомились с важностью соблюдения правил мытья рук, профилактики инфекционных заболеваний и личной гигиены в повседневной жизни. Показ презентаций и последующее обсуждение помогли детям понять, как правильно мыть руки, почему это так важно и как гигиена способствует укреплению здоровья.</w:t>
      </w:r>
    </w:p>
    <w:p w:rsidR="00485742" w:rsidRPr="00485742" w:rsidRDefault="00351A50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5742" w:rsidRPr="00485742">
        <w:rPr>
          <w:rFonts w:ascii="Times New Roman" w:hAnsi="Times New Roman" w:cs="Times New Roman"/>
          <w:sz w:val="28"/>
          <w:szCs w:val="28"/>
        </w:rPr>
        <w:t xml:space="preserve">После урока обучающиеся получили информационные памятки с рекомендациями по правилам </w:t>
      </w:r>
      <w:r w:rsidR="00CC78C4">
        <w:rPr>
          <w:rFonts w:ascii="Times New Roman" w:hAnsi="Times New Roman" w:cs="Times New Roman"/>
          <w:sz w:val="28"/>
          <w:szCs w:val="28"/>
        </w:rPr>
        <w:t>мытья рук.</w:t>
      </w:r>
    </w:p>
    <w:p w:rsidR="00485742" w:rsidRPr="00485742" w:rsidRDefault="00351A50" w:rsidP="00485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5742" w:rsidRPr="00485742">
        <w:rPr>
          <w:rFonts w:ascii="Times New Roman" w:hAnsi="Times New Roman" w:cs="Times New Roman"/>
          <w:sz w:val="28"/>
          <w:szCs w:val="28"/>
        </w:rPr>
        <w:t>Мероприятие было направлено на популяризацию простых, но важнейших гигиенических привычек, которые способствуют профилактике заболеваний и поддержанию здоровья подрастающего поколения.</w:t>
      </w:r>
    </w:p>
    <w:p w:rsidR="00351A50" w:rsidRDefault="00351A50" w:rsidP="00351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78C4">
        <w:rPr>
          <w:rFonts w:ascii="Times New Roman" w:hAnsi="Times New Roman" w:cs="Times New Roman"/>
          <w:sz w:val="28"/>
          <w:szCs w:val="28"/>
        </w:rPr>
        <w:t xml:space="preserve">2. </w:t>
      </w:r>
      <w:r w:rsidRPr="00351A50">
        <w:rPr>
          <w:rFonts w:ascii="Times New Roman" w:hAnsi="Times New Roman" w:cs="Times New Roman"/>
          <w:sz w:val="28"/>
          <w:szCs w:val="28"/>
        </w:rPr>
        <w:t>В отделе гигиенической подготовки и аттестации во время гигиенического обучения также демонстрировались презентации и в</w:t>
      </w:r>
      <w:r>
        <w:rPr>
          <w:rFonts w:ascii="Times New Roman" w:hAnsi="Times New Roman" w:cs="Times New Roman"/>
          <w:sz w:val="28"/>
          <w:szCs w:val="28"/>
        </w:rPr>
        <w:t>идеоролики о правилах мытья рук,</w:t>
      </w:r>
      <w:r w:rsidRPr="00351A50">
        <w:rPr>
          <w:rFonts w:ascii="Times New Roman" w:hAnsi="Times New Roman" w:cs="Times New Roman"/>
          <w:sz w:val="28"/>
          <w:szCs w:val="28"/>
        </w:rPr>
        <w:t xml:space="preserve"> в мероприятии приняли участие </w:t>
      </w:r>
      <w:r w:rsidR="00E43053" w:rsidRPr="00E43053">
        <w:rPr>
          <w:rFonts w:ascii="Times New Roman" w:hAnsi="Times New Roman" w:cs="Times New Roman"/>
          <w:sz w:val="28"/>
          <w:szCs w:val="28"/>
        </w:rPr>
        <w:t>162</w:t>
      </w:r>
      <w:r w:rsidRPr="00E4305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E693A" w:rsidRDefault="00CC78C4" w:rsidP="00351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31361" w:rsidRPr="00531361">
        <w:rPr>
          <w:rFonts w:ascii="Times New Roman" w:hAnsi="Times New Roman" w:cs="Times New Roman"/>
          <w:sz w:val="28"/>
          <w:szCs w:val="28"/>
        </w:rPr>
        <w:t xml:space="preserve">В рамках мероприятий, посвящённых Всемирному дню мытья рук, в </w:t>
      </w:r>
      <w:proofErr w:type="spellStart"/>
      <w:r w:rsidR="00531361" w:rsidRPr="00531361">
        <w:rPr>
          <w:rFonts w:ascii="Times New Roman" w:hAnsi="Times New Roman" w:cs="Times New Roman"/>
          <w:sz w:val="28"/>
          <w:szCs w:val="28"/>
        </w:rPr>
        <w:t>Тулагинской</w:t>
      </w:r>
      <w:proofErr w:type="spellEnd"/>
      <w:r w:rsidR="00531361" w:rsidRPr="00531361">
        <w:rPr>
          <w:rFonts w:ascii="Times New Roman" w:hAnsi="Times New Roman" w:cs="Times New Roman"/>
          <w:sz w:val="28"/>
          <w:szCs w:val="28"/>
        </w:rPr>
        <w:t xml:space="preserve"> СОШ им. П.И. Кочнева были проведены уроки по предоставленным материалам. В мероприятии приняли участие 24 </w:t>
      </w:r>
      <w:proofErr w:type="gramStart"/>
      <w:r w:rsidR="00531361" w:rsidRPr="00531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31361" w:rsidRPr="00531361">
        <w:rPr>
          <w:rFonts w:ascii="Times New Roman" w:hAnsi="Times New Roman" w:cs="Times New Roman"/>
          <w:sz w:val="28"/>
          <w:szCs w:val="28"/>
        </w:rPr>
        <w:t>. Цель уроков — формирование правильных гигиенических навыков и повышение осведомлённости о значении мытья рук для здоровья.</w:t>
      </w:r>
    </w:p>
    <w:p w:rsidR="00531361" w:rsidRDefault="00531361" w:rsidP="00351A50">
      <w:pPr>
        <w:spacing w:after="0" w:line="240" w:lineRule="auto"/>
        <w:jc w:val="both"/>
        <w:rPr>
          <w:szCs w:val="28"/>
        </w:rPr>
      </w:pPr>
    </w:p>
    <w:p w:rsidR="006E693A" w:rsidRDefault="006E693A" w:rsidP="006E6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16267">
        <w:rPr>
          <w:rFonts w:ascii="Times New Roman" w:hAnsi="Times New Roman" w:cs="Times New Roman"/>
          <w:sz w:val="28"/>
          <w:szCs w:val="28"/>
        </w:rPr>
        <w:t>Правильно мыть руки важно не только 15 октября, но и в остальные 364 дня в году!</w:t>
      </w:r>
    </w:p>
    <w:p w:rsidR="002110F7" w:rsidRDefault="002110F7" w:rsidP="00211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10F7">
        <w:rPr>
          <w:rFonts w:ascii="Times New Roman" w:hAnsi="Times New Roman" w:cs="Times New Roman"/>
          <w:sz w:val="28"/>
          <w:szCs w:val="28"/>
        </w:rPr>
        <w:t>Соблюдение гигиенических правил — это надежный способ сохранения здоровья и профилактики заболеваний.</w:t>
      </w:r>
    </w:p>
    <w:p w:rsidR="002110F7" w:rsidRDefault="002110F7" w:rsidP="002110F7">
      <w:pPr>
        <w:rPr>
          <w:rFonts w:ascii="Times New Roman" w:hAnsi="Times New Roman" w:cs="Times New Roman"/>
          <w:sz w:val="28"/>
          <w:szCs w:val="28"/>
        </w:rPr>
      </w:pPr>
    </w:p>
    <w:p w:rsidR="002110F7" w:rsidRDefault="002110F7" w:rsidP="002110F7">
      <w:pPr>
        <w:rPr>
          <w:rFonts w:ascii="Times New Roman" w:hAnsi="Times New Roman" w:cs="Times New Roman"/>
          <w:sz w:val="28"/>
          <w:szCs w:val="28"/>
        </w:rPr>
      </w:pPr>
    </w:p>
    <w:p w:rsidR="002110F7" w:rsidRPr="002110F7" w:rsidRDefault="002110F7" w:rsidP="002110F7">
      <w:pPr>
        <w:rPr>
          <w:rFonts w:ascii="Times New Roman" w:hAnsi="Times New Roman" w:cs="Times New Roman"/>
          <w:sz w:val="28"/>
          <w:szCs w:val="28"/>
        </w:rPr>
      </w:pPr>
    </w:p>
    <w:p w:rsidR="006E693A" w:rsidRPr="002110F7" w:rsidRDefault="006E693A" w:rsidP="00351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693A" w:rsidRPr="002110F7" w:rsidSect="0027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3DA"/>
    <w:rsid w:val="002110F7"/>
    <w:rsid w:val="00273232"/>
    <w:rsid w:val="002D2262"/>
    <w:rsid w:val="00351A50"/>
    <w:rsid w:val="00485742"/>
    <w:rsid w:val="00531361"/>
    <w:rsid w:val="005D1BD1"/>
    <w:rsid w:val="00643C5B"/>
    <w:rsid w:val="006473FA"/>
    <w:rsid w:val="006523DA"/>
    <w:rsid w:val="006E693A"/>
    <w:rsid w:val="007C1F9F"/>
    <w:rsid w:val="00855CAC"/>
    <w:rsid w:val="008F569D"/>
    <w:rsid w:val="00AD3A20"/>
    <w:rsid w:val="00B37DF8"/>
    <w:rsid w:val="00BA321B"/>
    <w:rsid w:val="00CC78C4"/>
    <w:rsid w:val="00D16267"/>
    <w:rsid w:val="00E362AF"/>
    <w:rsid w:val="00E4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2025-10-14T03:52:00Z</dcterms:created>
  <dcterms:modified xsi:type="dcterms:W3CDTF">2025-10-15T02:42:00Z</dcterms:modified>
</cp:coreProperties>
</file>