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88" w:rsidRPr="00D84288" w:rsidRDefault="00D84288" w:rsidP="00D84288">
      <w:pPr>
        <w:pStyle w:val="a3"/>
        <w:shd w:val="clear" w:color="auto" w:fill="FFFFFF"/>
        <w:spacing w:before="0" w:beforeAutospacing="0" w:after="0" w:afterAutospacing="0" w:line="252" w:lineRule="atLeast"/>
        <w:ind w:firstLine="720"/>
        <w:jc w:val="right"/>
        <w:rPr>
          <w:color w:val="000000"/>
        </w:rPr>
      </w:pPr>
      <w:r w:rsidRPr="00D84288">
        <w:rPr>
          <w:color w:val="000000"/>
        </w:rPr>
        <w:t>Дело № 2-</w:t>
      </w:r>
      <w:r>
        <w:rPr>
          <w:color w:val="000000"/>
        </w:rPr>
        <w:t>0000000</w:t>
      </w:r>
    </w:p>
    <w:p w:rsidR="00D84288" w:rsidRPr="00D84288" w:rsidRDefault="00D84288" w:rsidP="00D84288">
      <w:pPr>
        <w:pStyle w:val="a3"/>
        <w:shd w:val="clear" w:color="auto" w:fill="FFFFFF"/>
        <w:spacing w:before="0" w:beforeAutospacing="0" w:after="0" w:afterAutospacing="0" w:line="252" w:lineRule="atLeast"/>
        <w:ind w:firstLine="720"/>
        <w:jc w:val="center"/>
        <w:rPr>
          <w:color w:val="000000"/>
        </w:rPr>
      </w:pPr>
      <w:proofErr w:type="gramStart"/>
      <w:r w:rsidRPr="00D84288">
        <w:rPr>
          <w:color w:val="000000"/>
        </w:rPr>
        <w:t>Р</w:t>
      </w:r>
      <w:proofErr w:type="gramEnd"/>
      <w:r w:rsidRPr="00D84288">
        <w:rPr>
          <w:color w:val="000000"/>
        </w:rPr>
        <w:t xml:space="preserve"> Е Ш Е Н И Е</w:t>
      </w:r>
    </w:p>
    <w:p w:rsidR="00D84288" w:rsidRPr="00D84288" w:rsidRDefault="00D84288" w:rsidP="00D84288">
      <w:pPr>
        <w:pStyle w:val="a3"/>
        <w:shd w:val="clear" w:color="auto" w:fill="FFFFFF"/>
        <w:spacing w:before="0" w:beforeAutospacing="0" w:after="0" w:afterAutospacing="0" w:line="252" w:lineRule="atLeast"/>
        <w:ind w:firstLine="720"/>
        <w:jc w:val="center"/>
        <w:rPr>
          <w:color w:val="000000"/>
        </w:rPr>
      </w:pPr>
      <w:r w:rsidRPr="00D84288">
        <w:rPr>
          <w:color w:val="000000"/>
        </w:rPr>
        <w:t>Именем Российской Федерации</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г. Якутск                                                </w:t>
      </w:r>
      <w:r>
        <w:rPr>
          <w:color w:val="000000"/>
        </w:rPr>
        <w:t xml:space="preserve">                                             «  »______</w:t>
      </w:r>
      <w:r w:rsidRPr="00D84288">
        <w:rPr>
          <w:color w:val="000000"/>
        </w:rPr>
        <w:t>2019 года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Якутский городской суд Республики Саха (Якутия) в составе председательствующего судьи Новиковой Н.И., при секретаре Скрябиной В.Е., рассмотрев в открытом судебном заседании гражданское дело по иску Т к Обществу с ограниченной ответственностью «Сеть Связной» о защите прав потребителей и взыскании денежных средств за некачественный товар,</w:t>
      </w:r>
    </w:p>
    <w:p w:rsidR="00D84288" w:rsidRPr="00D84288" w:rsidRDefault="00D84288" w:rsidP="00D84288">
      <w:pPr>
        <w:pStyle w:val="a3"/>
        <w:shd w:val="clear" w:color="auto" w:fill="FFFFFF"/>
        <w:spacing w:before="0" w:beforeAutospacing="0" w:after="0" w:afterAutospacing="0" w:line="252" w:lineRule="atLeast"/>
        <w:ind w:firstLine="720"/>
        <w:jc w:val="center"/>
        <w:rPr>
          <w:color w:val="000000"/>
        </w:rPr>
      </w:pPr>
      <w:r w:rsidRPr="00D84288">
        <w:rPr>
          <w:color w:val="000000"/>
        </w:rPr>
        <w:t>установил:</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Истец обратилась в суд с иском к ответчику, указывая на нарушение ее прав как потребителя. В обосновании иска указала, что</w:t>
      </w:r>
      <w:r w:rsidRPr="00D84288">
        <w:rPr>
          <w:rStyle w:val="apple-converted-space"/>
          <w:color w:val="000000"/>
        </w:rPr>
        <w:t> </w:t>
      </w:r>
      <w:r w:rsidRPr="00D84288">
        <w:rPr>
          <w:rStyle w:val="data2"/>
          <w:color w:val="000000"/>
        </w:rPr>
        <w:t>____</w:t>
      </w:r>
      <w:r w:rsidRPr="00D84288">
        <w:rPr>
          <w:rStyle w:val="apple-converted-space"/>
          <w:color w:val="000000"/>
        </w:rPr>
        <w:t> </w:t>
      </w:r>
      <w:r w:rsidRPr="00D84288">
        <w:rPr>
          <w:color w:val="000000"/>
        </w:rPr>
        <w:t xml:space="preserve">года она приобрела в ООО «Сеть Связной» смартфон </w:t>
      </w:r>
      <w:proofErr w:type="spellStart"/>
      <w:r w:rsidRPr="00D84288">
        <w:rPr>
          <w:color w:val="000000"/>
        </w:rPr>
        <w:t>Apple</w:t>
      </w:r>
      <w:proofErr w:type="spellEnd"/>
      <w:r w:rsidRPr="00D84288">
        <w:rPr>
          <w:color w:val="000000"/>
        </w:rPr>
        <w:t xml:space="preserve"> </w:t>
      </w:r>
      <w:proofErr w:type="spellStart"/>
      <w:r w:rsidRPr="00D84288">
        <w:rPr>
          <w:color w:val="000000"/>
        </w:rPr>
        <w:t>iPhone</w:t>
      </w:r>
      <w:proofErr w:type="spellEnd"/>
      <w:r w:rsidRPr="00D84288">
        <w:rPr>
          <w:color w:val="000000"/>
        </w:rPr>
        <w:t xml:space="preserve"> 6S. Смартфон был приобретен в кредит, что подтверждается кредитным договором</w:t>
      </w:r>
      <w:r w:rsidRPr="00D84288">
        <w:rPr>
          <w:rStyle w:val="apple-converted-space"/>
          <w:color w:val="000000"/>
        </w:rPr>
        <w:t> </w:t>
      </w:r>
      <w:r w:rsidRPr="00D84288">
        <w:rPr>
          <w:rStyle w:val="nomer2"/>
          <w:color w:val="000000"/>
        </w:rPr>
        <w:t>№</w:t>
      </w:r>
      <w:r w:rsidRPr="00D84288">
        <w:rPr>
          <w:color w:val="000000"/>
        </w:rPr>
        <w:t>, общая сумма составила 32 248 руб. Гарантийный срок на смартфон установлен с</w:t>
      </w:r>
      <w:r w:rsidRPr="00D84288">
        <w:rPr>
          <w:rStyle w:val="apple-converted-space"/>
          <w:color w:val="000000"/>
        </w:rPr>
        <w:t> </w:t>
      </w:r>
      <w:r w:rsidRPr="00D84288">
        <w:rPr>
          <w:rStyle w:val="data2"/>
          <w:color w:val="000000"/>
        </w:rPr>
        <w:t>____</w:t>
      </w:r>
      <w:r w:rsidRPr="00D84288">
        <w:rPr>
          <w:rStyle w:val="apple-converted-space"/>
          <w:color w:val="000000"/>
        </w:rPr>
        <w:t> </w:t>
      </w:r>
      <w:r w:rsidRPr="00D84288">
        <w:rPr>
          <w:color w:val="000000"/>
        </w:rPr>
        <w:t>года до</w:t>
      </w:r>
      <w:r w:rsidRPr="00D84288">
        <w:rPr>
          <w:rStyle w:val="apple-converted-space"/>
          <w:color w:val="000000"/>
        </w:rPr>
        <w:t> </w:t>
      </w:r>
      <w:r w:rsidRPr="00D84288">
        <w:rPr>
          <w:rStyle w:val="data2"/>
          <w:color w:val="000000"/>
        </w:rPr>
        <w:t>____</w:t>
      </w:r>
      <w:r w:rsidRPr="00D84288">
        <w:rPr>
          <w:rStyle w:val="apple-converted-space"/>
          <w:color w:val="000000"/>
        </w:rPr>
        <w:t> </w:t>
      </w:r>
      <w:r w:rsidRPr="00D84288">
        <w:rPr>
          <w:color w:val="000000"/>
        </w:rPr>
        <w:t>года. При использовании смартфона в соответствии с инструкцией, в пределах гарантийного срока, смартфон вышел из строя, что сделало его использование невозможным</w:t>
      </w:r>
      <w:proofErr w:type="gramStart"/>
      <w:r w:rsidRPr="00D84288">
        <w:rPr>
          <w:color w:val="000000"/>
        </w:rPr>
        <w:t>.</w:t>
      </w:r>
      <w:proofErr w:type="gramEnd"/>
      <w:r w:rsidRPr="00D84288">
        <w:rPr>
          <w:rStyle w:val="apple-converted-space"/>
          <w:color w:val="000000"/>
        </w:rPr>
        <w:t> </w:t>
      </w:r>
      <w:r w:rsidRPr="00D84288">
        <w:rPr>
          <w:rStyle w:val="data2"/>
          <w:color w:val="000000"/>
        </w:rPr>
        <w:t>____</w:t>
      </w:r>
      <w:r w:rsidRPr="00D84288">
        <w:rPr>
          <w:rStyle w:val="apple-converted-space"/>
          <w:color w:val="000000"/>
        </w:rPr>
        <w:t> </w:t>
      </w:r>
      <w:proofErr w:type="gramStart"/>
      <w:r w:rsidRPr="00D84288">
        <w:rPr>
          <w:color w:val="000000"/>
        </w:rPr>
        <w:t>г</w:t>
      </w:r>
      <w:proofErr w:type="gramEnd"/>
      <w:r w:rsidRPr="00D84288">
        <w:rPr>
          <w:color w:val="000000"/>
        </w:rPr>
        <w:t>ода смартфон был сдан на гарантийный ремонт. В связи с тем, что товар с гарантийного ремонта не был выдан, с результатами ремонта истца не ознакомили, Т направила в адрес ответчика претензию с требованием о возврате стоимости некачественного товара, которая в добровольном порядке не удовлетворена. Просила взыскать с ответчика стоимость некачественного товара в размере 32 248 руб., неустойку из расчета 322 руб. 48 коп</w:t>
      </w:r>
      <w:proofErr w:type="gramStart"/>
      <w:r w:rsidRPr="00D84288">
        <w:rPr>
          <w:color w:val="000000"/>
        </w:rPr>
        <w:t>.</w:t>
      </w:r>
      <w:proofErr w:type="gramEnd"/>
      <w:r w:rsidRPr="00D84288">
        <w:rPr>
          <w:color w:val="000000"/>
        </w:rPr>
        <w:t xml:space="preserve"> </w:t>
      </w:r>
      <w:proofErr w:type="gramStart"/>
      <w:r w:rsidRPr="00D84288">
        <w:rPr>
          <w:color w:val="000000"/>
        </w:rPr>
        <w:t>з</w:t>
      </w:r>
      <w:proofErr w:type="gramEnd"/>
      <w:r w:rsidRPr="00D84288">
        <w:rPr>
          <w:color w:val="000000"/>
        </w:rPr>
        <w:t>а каждый день просрочки начиная с</w:t>
      </w:r>
      <w:r w:rsidRPr="00D84288">
        <w:rPr>
          <w:rStyle w:val="apple-converted-space"/>
          <w:color w:val="000000"/>
        </w:rPr>
        <w:t> </w:t>
      </w:r>
      <w:r w:rsidRPr="00D84288">
        <w:rPr>
          <w:rStyle w:val="data2"/>
          <w:color w:val="000000"/>
        </w:rPr>
        <w:t>____</w:t>
      </w:r>
      <w:r w:rsidRPr="00D84288">
        <w:rPr>
          <w:rStyle w:val="apple-converted-space"/>
          <w:color w:val="000000"/>
        </w:rPr>
        <w:t> </w:t>
      </w:r>
      <w:r w:rsidRPr="00D84288">
        <w:rPr>
          <w:color w:val="000000"/>
        </w:rPr>
        <w:t>по</w:t>
      </w:r>
      <w:r w:rsidRPr="00D84288">
        <w:rPr>
          <w:rStyle w:val="apple-converted-space"/>
          <w:color w:val="000000"/>
        </w:rPr>
        <w:t> </w:t>
      </w:r>
      <w:r w:rsidRPr="00D84288">
        <w:rPr>
          <w:rStyle w:val="data2"/>
          <w:color w:val="000000"/>
        </w:rPr>
        <w:t>____</w:t>
      </w:r>
      <w:r w:rsidRPr="00D84288">
        <w:rPr>
          <w:color w:val="000000"/>
        </w:rPr>
        <w:t>, неустойку из расчета 322 руб. 48 коп. за отказ в добровольном удовлетворении законных требований с 26.12.2018 по день вынесения судебного решения, компенсацию морального вреда в размере 10 000 руб., штраф за несоблюдение добровольного порядка удовлетворения требований потребителя в размере 50% от суммы, присужденной судом в пользу потребителя.</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Заочным решением Якутского городского суда РС (Я) от </w:t>
      </w:r>
      <w:r>
        <w:rPr>
          <w:color w:val="000000"/>
        </w:rPr>
        <w:t>____</w:t>
      </w:r>
      <w:r w:rsidRPr="00D84288">
        <w:rPr>
          <w:color w:val="000000"/>
        </w:rPr>
        <w:t>.2019 исковые треб</w:t>
      </w:r>
      <w:r>
        <w:rPr>
          <w:color w:val="000000"/>
        </w:rPr>
        <w:t>ования Т.</w:t>
      </w:r>
      <w:r w:rsidRPr="00D84288">
        <w:rPr>
          <w:color w:val="000000"/>
        </w:rPr>
        <w:t xml:space="preserve"> к Обществу с ограниченной ответственностью «Сеть Связной» о защите прав потребителей и взыскании денежных средств за некачественный товар удовлетворены частично. Постановлено взыскать с ООО «Сеть Связной» в пользу Т</w:t>
      </w:r>
      <w:r>
        <w:rPr>
          <w:color w:val="000000"/>
        </w:rPr>
        <w:t>.</w:t>
      </w:r>
      <w:r w:rsidRPr="00D84288">
        <w:rPr>
          <w:color w:val="000000"/>
        </w:rPr>
        <w:t xml:space="preserve"> в счет стоимости товара 32 248 руб., неустойку – 32 248 руб., компенсацию морального вреда – 5 000 руб., штраф за несоблюдение в добровольном порядке удовлетворения требований потребителя – 34 748 руб., всего 104 244 руб., в остальной части иска – отказать.</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Определением Якутского городского суда РС (Я) от </w:t>
      </w:r>
      <w:r>
        <w:rPr>
          <w:color w:val="000000"/>
        </w:rPr>
        <w:t>___2019 заочное решение от _____</w:t>
      </w:r>
      <w:r w:rsidRPr="00D84288">
        <w:rPr>
          <w:color w:val="000000"/>
        </w:rPr>
        <w:t>.2019 отменено.</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судебном заседании Т</w:t>
      </w:r>
      <w:r>
        <w:rPr>
          <w:color w:val="000000"/>
        </w:rPr>
        <w:t>.</w:t>
      </w:r>
      <w:r w:rsidRPr="00D84288">
        <w:rPr>
          <w:color w:val="000000"/>
        </w:rPr>
        <w:t xml:space="preserve"> иск поддержала, просила удовлетворить требования в полном объеме.</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Ответчик в суд представителей не направил, извещен о времени и месте судебного разбирательства, направил ходатайство о рассмотрении дела в его отсутствие. В своем письменном возражении ответчик указал, что с предъявленными исковыми требованиями не согласен. На гарантийный ремонт смартфон был предоставлен заблокированным, в </w:t>
      </w:r>
      <w:proofErr w:type="gramStart"/>
      <w:r w:rsidRPr="00D84288">
        <w:rPr>
          <w:color w:val="000000"/>
        </w:rPr>
        <w:t>связи</w:t>
      </w:r>
      <w:proofErr w:type="gramEnd"/>
      <w:r w:rsidRPr="00D84288">
        <w:rPr>
          <w:color w:val="000000"/>
        </w:rPr>
        <w:t xml:space="preserve"> с чем на основании п. 6.6. квитанции</w:t>
      </w:r>
      <w:r w:rsidRPr="00D84288">
        <w:rPr>
          <w:rStyle w:val="apple-converted-space"/>
          <w:color w:val="000000"/>
        </w:rPr>
        <w:t> </w:t>
      </w:r>
      <w:r w:rsidRPr="00D84288">
        <w:rPr>
          <w:rStyle w:val="nomer2"/>
          <w:color w:val="000000"/>
        </w:rPr>
        <w:t>№</w:t>
      </w:r>
      <w:r w:rsidRPr="00D84288">
        <w:rPr>
          <w:rStyle w:val="apple-converted-space"/>
          <w:color w:val="000000"/>
        </w:rPr>
        <w:t> </w:t>
      </w:r>
      <w:r w:rsidRPr="00D84288">
        <w:rPr>
          <w:color w:val="000000"/>
        </w:rPr>
        <w:t>от 15.06.2018 истцу было отказано в проведении ремонта. Кроме того истец самостоятельно о статусе своего товара, сданного на ремонт, у ответчика не уточняла. Обратилась лишь 25.12.2019 с претензией о нарушении срока проведения ремонта, после чего обратилась повторно 26.02.2019. Считает, что в связи с отсутствием вины ответчика в нарушении прав потребителя, отсутствуют правовые основания для удовлетворения требований о взыскании морального вреда, неустойки, а также штрафа. В случае удовлетворения исковых требований, просит суд применить положения ст. 333 ГК РФ, снизить размер неустойки и штрафа до 30 000 руб.</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lastRenderedPageBreak/>
        <w:t>Суд, заслушав истца, изучив отзыв на исковое заявление, исследовав письменные доказательства, приходит к следующему.</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Согласно части 1 статьи 1096 Гражданского кодекса РФ вред, причиненный вследствие недостатков товара, подлежит возмещению по выбору потерпевшего продавцом или изготовителем товара.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proofErr w:type="gramStart"/>
      <w:r w:rsidRPr="00D84288">
        <w:rPr>
          <w:color w:val="000000"/>
        </w:rPr>
        <w:t>В соответствии с частью 1 статьи 18 Федерального закона «О защите прав потребителей»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w:t>
      </w:r>
      <w:proofErr w:type="gramEnd"/>
      <w:r w:rsidRPr="00D84288">
        <w:rPr>
          <w:color w:val="000000"/>
        </w:rPr>
        <w:t xml:space="preserve">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proofErr w:type="gramStart"/>
      <w:r w:rsidRPr="00D84288">
        <w:rPr>
          <w:color w:val="000000"/>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D84288">
        <w:rPr>
          <w:color w:val="000000"/>
        </w:rPr>
        <w:t xml:space="preserve"> потребителю такого товара.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соответствии с п. 6 ст. 18 закона 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силу п. 5 ст. 18 закона, продавец обязан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случае спора о причинах возникновения недостатков товара продавец обязан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proofErr w:type="gramStart"/>
      <w:r w:rsidRPr="00D84288">
        <w:rPr>
          <w:color w:val="000000"/>
        </w:rPr>
        <w:t>Согласно абзаца</w:t>
      </w:r>
      <w:proofErr w:type="gramEnd"/>
      <w:r w:rsidRPr="00D84288">
        <w:rPr>
          <w:color w:val="000000"/>
        </w:rPr>
        <w:t xml:space="preserve"> 1 ст. 30 Закона РФ от 07.02.1992 года N 2300-1 "О защите прав потребителей" недостатки работы (услуги) должны быть устранены исполнителем в разумный срок, назначенный потребителем.</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В соответствии со ст. 15 Закона РФ "О защите прав потребителей" моральный вред, причиненный потребителю вследствие нарушения изготовителем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D84288">
        <w:rPr>
          <w:color w:val="000000"/>
        </w:rPr>
        <w:t>причинителем</w:t>
      </w:r>
      <w:proofErr w:type="spellEnd"/>
      <w:r w:rsidRPr="00D84288">
        <w:rPr>
          <w:color w:val="000000"/>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Согласно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D84288">
        <w:rPr>
          <w:color w:val="000000"/>
        </w:rPr>
        <w:t>в размере пятьдесят процентов</w:t>
      </w:r>
      <w:proofErr w:type="gramEnd"/>
      <w:r w:rsidRPr="00D84288">
        <w:rPr>
          <w:color w:val="000000"/>
        </w:rPr>
        <w:t xml:space="preserve"> от суммы, присужденной судом в пользу потребителя.</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В споре между потребителем и продавцом продавец доказывает факт отсутствия в товаре недостатков (Обзор </w:t>
      </w:r>
      <w:proofErr w:type="gramStart"/>
      <w:r w:rsidRPr="00D84288">
        <w:rPr>
          <w:color w:val="000000"/>
        </w:rPr>
        <w:t>ВС</w:t>
      </w:r>
      <w:proofErr w:type="gramEnd"/>
      <w:r w:rsidRPr="00D84288">
        <w:rPr>
          <w:color w:val="000000"/>
        </w:rPr>
        <w:t xml:space="preserve"> РФ, утв. Президиумом ВС РФ 01.02.2012).</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lastRenderedPageBreak/>
        <w:t>Судом установлено, что</w:t>
      </w:r>
      <w:r w:rsidRPr="00D84288">
        <w:rPr>
          <w:rStyle w:val="apple-converted-space"/>
          <w:color w:val="000000"/>
        </w:rPr>
        <w:t> </w:t>
      </w:r>
      <w:r w:rsidRPr="00D84288">
        <w:rPr>
          <w:rStyle w:val="data2"/>
          <w:color w:val="000000"/>
        </w:rPr>
        <w:t>____</w:t>
      </w:r>
      <w:r w:rsidRPr="00D84288">
        <w:rPr>
          <w:rStyle w:val="apple-converted-space"/>
          <w:color w:val="000000"/>
        </w:rPr>
        <w:t> </w:t>
      </w:r>
      <w:r w:rsidRPr="00D84288">
        <w:rPr>
          <w:color w:val="000000"/>
        </w:rPr>
        <w:t>года истец приобрела в магазине ООО «</w:t>
      </w:r>
      <w:proofErr w:type="spellStart"/>
      <w:r w:rsidRPr="00D84288">
        <w:rPr>
          <w:color w:val="000000"/>
        </w:rPr>
        <w:t>Евросеть-Ритейл</w:t>
      </w:r>
      <w:proofErr w:type="spellEnd"/>
      <w:r w:rsidRPr="00D84288">
        <w:rPr>
          <w:color w:val="000000"/>
        </w:rPr>
        <w:t>» (ООО «Сеть Связной») вышеуказанный смартфон стоимостью 28 041 руб., что подтверждается кредитным договором</w:t>
      </w:r>
      <w:r w:rsidRPr="00D84288">
        <w:rPr>
          <w:rStyle w:val="apple-converted-space"/>
          <w:color w:val="000000"/>
        </w:rPr>
        <w:t> </w:t>
      </w:r>
      <w:r w:rsidRPr="00D84288">
        <w:rPr>
          <w:rStyle w:val="nomer2"/>
          <w:color w:val="000000"/>
        </w:rPr>
        <w:t>№</w:t>
      </w:r>
      <w:r w:rsidRPr="00D84288">
        <w:rPr>
          <w:rStyle w:val="apple-converted-space"/>
          <w:color w:val="000000"/>
        </w:rPr>
        <w:t> </w:t>
      </w:r>
      <w:r w:rsidRPr="00D84288">
        <w:rPr>
          <w:color w:val="000000"/>
        </w:rPr>
        <w:t>от</w:t>
      </w:r>
      <w:r w:rsidRPr="00D84288">
        <w:rPr>
          <w:rStyle w:val="apple-converted-space"/>
          <w:color w:val="000000"/>
        </w:rPr>
        <w:t> </w:t>
      </w:r>
      <w:r w:rsidRPr="00D84288">
        <w:rPr>
          <w:rStyle w:val="data2"/>
          <w:color w:val="000000"/>
        </w:rPr>
        <w:t>____</w:t>
      </w:r>
      <w:r w:rsidRPr="00D84288">
        <w:rPr>
          <w:rStyle w:val="apple-converted-space"/>
          <w:color w:val="000000"/>
        </w:rPr>
        <w:t> </w:t>
      </w:r>
      <w:r w:rsidRPr="00D84288">
        <w:rPr>
          <w:color w:val="000000"/>
        </w:rPr>
        <w:t>года.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связи с поломкой 09 апреля 2018 смартфон был сдан в авторизованный сервисный центр. Согласно Акту технического состояния</w:t>
      </w:r>
      <w:r w:rsidRPr="00D84288">
        <w:rPr>
          <w:rStyle w:val="apple-converted-space"/>
          <w:color w:val="000000"/>
        </w:rPr>
        <w:t> </w:t>
      </w:r>
      <w:r w:rsidRPr="00D84288">
        <w:rPr>
          <w:rStyle w:val="nomer2"/>
          <w:color w:val="000000"/>
        </w:rPr>
        <w:t>№</w:t>
      </w:r>
      <w:r w:rsidRPr="00D84288">
        <w:rPr>
          <w:rStyle w:val="apple-converted-space"/>
          <w:color w:val="000000"/>
        </w:rPr>
        <w:t> </w:t>
      </w:r>
      <w:proofErr w:type="gramStart"/>
      <w:r w:rsidRPr="00D84288">
        <w:rPr>
          <w:color w:val="000000"/>
        </w:rPr>
        <w:t>от</w:t>
      </w:r>
      <w:proofErr w:type="gramEnd"/>
      <w:r w:rsidRPr="00D84288">
        <w:rPr>
          <w:rStyle w:val="apple-converted-space"/>
          <w:color w:val="000000"/>
        </w:rPr>
        <w:t> </w:t>
      </w:r>
      <w:r w:rsidRPr="00D84288">
        <w:rPr>
          <w:rStyle w:val="data2"/>
          <w:color w:val="000000"/>
        </w:rPr>
        <w:t>____</w:t>
      </w:r>
      <w:r w:rsidRPr="00D84288">
        <w:rPr>
          <w:rStyle w:val="apple-converted-space"/>
          <w:color w:val="000000"/>
        </w:rPr>
        <w:t> </w:t>
      </w:r>
      <w:proofErr w:type="gramStart"/>
      <w:r w:rsidRPr="00D84288">
        <w:rPr>
          <w:color w:val="000000"/>
        </w:rPr>
        <w:t>со</w:t>
      </w:r>
      <w:proofErr w:type="gramEnd"/>
      <w:r w:rsidRPr="00D84288">
        <w:rPr>
          <w:color w:val="000000"/>
        </w:rPr>
        <w:t xml:space="preserve"> слов клиента имеется дефект – «не включается, зависает». По результатам проверки заявленные дефекты не подтвердились, аппарат исправен полностью и соответствует заявленным техническим характеристикам, техническое состояние аппарата – исправен.</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Спустя два месяца</w:t>
      </w:r>
      <w:r w:rsidRPr="00D84288">
        <w:rPr>
          <w:rStyle w:val="apple-converted-space"/>
          <w:color w:val="000000"/>
        </w:rPr>
        <w:t> </w:t>
      </w:r>
      <w:r w:rsidRPr="00D84288">
        <w:rPr>
          <w:rStyle w:val="data2"/>
          <w:color w:val="000000"/>
        </w:rPr>
        <w:t>____</w:t>
      </w:r>
      <w:r w:rsidRPr="00D84288">
        <w:rPr>
          <w:rStyle w:val="apple-converted-space"/>
          <w:color w:val="000000"/>
        </w:rPr>
        <w:t> </w:t>
      </w:r>
      <w:r w:rsidRPr="00D84288">
        <w:rPr>
          <w:color w:val="000000"/>
        </w:rPr>
        <w:t>года смартфон был повторно сдан на гарантийный ремонт в связи с неисправностью, что подтверждается квитанцией</w:t>
      </w:r>
      <w:r w:rsidRPr="00D84288">
        <w:rPr>
          <w:rStyle w:val="apple-converted-space"/>
          <w:color w:val="000000"/>
        </w:rPr>
        <w:t> </w:t>
      </w:r>
      <w:r w:rsidRPr="00D84288">
        <w:rPr>
          <w:rStyle w:val="nomer2"/>
          <w:color w:val="000000"/>
        </w:rPr>
        <w:t>№</w:t>
      </w:r>
      <w:r w:rsidRPr="00D84288">
        <w:rPr>
          <w:color w:val="000000"/>
        </w:rPr>
        <w:t>.</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Согласно п.6.4 квитанции устранения недостатка в товаре в условиях сервисного центра в рамках гарантийного обслуживания осуществляется в </w:t>
      </w:r>
      <w:proofErr w:type="gramStart"/>
      <w:r w:rsidRPr="00D84288">
        <w:rPr>
          <w:color w:val="000000"/>
        </w:rPr>
        <w:t>сроки</w:t>
      </w:r>
      <w:proofErr w:type="gramEnd"/>
      <w:r w:rsidRPr="00D84288">
        <w:rPr>
          <w:color w:val="000000"/>
        </w:rPr>
        <w:t xml:space="preserve"> не превышающие 45-ти календарных дней от даты получения торговым салоном компании товара от клиента.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proofErr w:type="gramStart"/>
      <w:r w:rsidRPr="00D84288">
        <w:rPr>
          <w:color w:val="000000"/>
        </w:rPr>
        <w:t>Согласно ст. 20 Закона Российской Федерации от 7 февраля 1992 года «О защите прав потребителей»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w:t>
      </w:r>
      <w:proofErr w:type="gramEnd"/>
      <w:r w:rsidRPr="00D84288">
        <w:rPr>
          <w:color w:val="000000"/>
        </w:rPr>
        <w:t xml:space="preserve"> Срок устранения недостатков товара, определяемый в письменной форме соглашением сторон, не может превышать сорок пять дней.</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случае</w:t>
      </w:r>
      <w:proofErr w:type="gramStart"/>
      <w:r w:rsidRPr="00D84288">
        <w:rPr>
          <w:color w:val="000000"/>
        </w:rPr>
        <w:t>,</w:t>
      </w:r>
      <w:proofErr w:type="gramEnd"/>
      <w:r w:rsidRPr="00D84288">
        <w:rPr>
          <w:color w:val="000000"/>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По истечении 45 дней товар истцу возвращен не был, от ответчика истец ответа на заявление не получил.</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25 декабря 2018 года истец обратилась к ответчику с претензией о нарушении срока проведения ремонта и требованием о возврате денежных средств за некачественный товар. Ответ на претензию истцом не был получен, что подтверждается письменным отзывом ответчика.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феврале 2019 года истец вынуждена была повторно обратиться к ответчику о возврате денежных средств.</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Согласно ответу ООО «Сеть Связной» </w:t>
      </w:r>
      <w:proofErr w:type="gramStart"/>
      <w:r w:rsidRPr="00D84288">
        <w:rPr>
          <w:color w:val="000000"/>
        </w:rPr>
        <w:t>от</w:t>
      </w:r>
      <w:proofErr w:type="gramEnd"/>
      <w:r w:rsidRPr="00D84288">
        <w:rPr>
          <w:rStyle w:val="apple-converted-space"/>
          <w:color w:val="000000"/>
        </w:rPr>
        <w:t> </w:t>
      </w:r>
      <w:r w:rsidRPr="00D84288">
        <w:rPr>
          <w:rStyle w:val="data2"/>
          <w:color w:val="000000"/>
        </w:rPr>
        <w:t>____</w:t>
      </w:r>
      <w:r w:rsidRPr="00D84288">
        <w:rPr>
          <w:rStyle w:val="apple-converted-space"/>
          <w:color w:val="000000"/>
        </w:rPr>
        <w:t> </w:t>
      </w:r>
      <w:r w:rsidRPr="00D84288">
        <w:rPr>
          <w:rStyle w:val="nomer2"/>
          <w:color w:val="000000"/>
        </w:rPr>
        <w:t>№</w:t>
      </w:r>
      <w:r w:rsidRPr="00D84288">
        <w:rPr>
          <w:rStyle w:val="apple-converted-space"/>
          <w:color w:val="000000"/>
        </w:rPr>
        <w:t> </w:t>
      </w:r>
      <w:r w:rsidRPr="00D84288">
        <w:rPr>
          <w:color w:val="000000"/>
        </w:rPr>
        <w:t>ремонт не был проведен, в связи с тем, смартфон оказался заблокированным.</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proofErr w:type="gramStart"/>
      <w:r w:rsidRPr="00D84288">
        <w:rPr>
          <w:color w:val="000000"/>
        </w:rPr>
        <w:t>Согласно разъяснениям, изложенным в п. 28 Постановления Пленума Верховного Суда РФ N 17 "О рассмотрении судами гражданских дел по спорам о защите прав потребителей", необходимо иметь в виду, что по общему правилу бремя доказывания обстоятельств, освобождающих от ответственности за неисполнение либо ненадлежащее исполнение обязательства, лежит на продавце (изготовителе, исполнителе, уполномоченной организации или уполномоченном индивидуальном предпринимателе, импортере) (п. 4 ст. 13</w:t>
      </w:r>
      <w:proofErr w:type="gramEnd"/>
      <w:r w:rsidRPr="00D84288">
        <w:rPr>
          <w:color w:val="000000"/>
        </w:rPr>
        <w:t>, п. 5 ст. 14, п. 6 ст. 28 Закона Российской Федерации "О защите прав потребителей").</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Из пояснений истца следует, что она сдала смартфон на ремонт, предварительно разблокировав его.</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Материалами дела подтверждается, что в июне 2018 года истец повторно обратилась с заявлением о ремонте смартфона </w:t>
      </w:r>
      <w:proofErr w:type="spellStart"/>
      <w:r w:rsidRPr="00D84288">
        <w:rPr>
          <w:color w:val="000000"/>
        </w:rPr>
        <w:t>Apple</w:t>
      </w:r>
      <w:proofErr w:type="spellEnd"/>
      <w:r w:rsidRPr="00D84288">
        <w:rPr>
          <w:color w:val="000000"/>
        </w:rPr>
        <w:t xml:space="preserve"> </w:t>
      </w:r>
      <w:proofErr w:type="spellStart"/>
      <w:r w:rsidRPr="00D84288">
        <w:rPr>
          <w:color w:val="000000"/>
        </w:rPr>
        <w:t>iPhone</w:t>
      </w:r>
      <w:proofErr w:type="spellEnd"/>
      <w:r w:rsidRPr="00D84288">
        <w:rPr>
          <w:color w:val="000000"/>
        </w:rPr>
        <w:t xml:space="preserve"> 6S, приобретенного у ответчика 15 октября 2017 года. Таким образом, процедура принятия на ремонт смартфона ей знакома, требования о необходимости разблокировки телефона ей были разъяснены и истцом выполнены.</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На момент рассмотрения дела истцу смартфон с ремонта не возвращен.</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lastRenderedPageBreak/>
        <w:t>С учетом того обстоятельства, что стороной ответчика не предоставлено доказательств надлежащего исполнения обязательств, суд приходит к выводу об удовлетворении исковых требований истца о взыскании стоимости товара в размере 28 041 рублей.</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Также, в соответствии со статьей 23 Закона РФ "О защите прав потребителей" за нарушение предусмотренных статьями 20, 21 и 22 настоящего Закона сроков, продавец уплачивает потребителю за каждый день просрочки неустойку (пеню) в размере одного процента цены товара. Требования истца о возврате денежных средств исполнены ответчиком не были.</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Истец просил взыскать с ответчика неустойку за каждый день просрочки, начиная </w:t>
      </w:r>
      <w:proofErr w:type="gramStart"/>
      <w:r w:rsidRPr="00D84288">
        <w:rPr>
          <w:color w:val="000000"/>
        </w:rPr>
        <w:t>с</w:t>
      </w:r>
      <w:proofErr w:type="gramEnd"/>
      <w:r w:rsidRPr="00D84288">
        <w:rPr>
          <w:rStyle w:val="apple-converted-space"/>
          <w:color w:val="000000"/>
        </w:rPr>
        <w:t> </w:t>
      </w:r>
      <w:r w:rsidRPr="00D84288">
        <w:rPr>
          <w:rStyle w:val="data2"/>
          <w:color w:val="000000"/>
        </w:rPr>
        <w:t>____</w:t>
      </w:r>
      <w:r w:rsidRPr="00D84288">
        <w:rPr>
          <w:color w:val="000000"/>
        </w:rPr>
        <w:t>.</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Вместе с тем, в соответствии с </w:t>
      </w:r>
      <w:proofErr w:type="spellStart"/>
      <w:r w:rsidRPr="00D84288">
        <w:rPr>
          <w:color w:val="000000"/>
        </w:rPr>
        <w:t>абз</w:t>
      </w:r>
      <w:proofErr w:type="spellEnd"/>
      <w:r w:rsidRPr="00D84288">
        <w:rPr>
          <w:color w:val="000000"/>
        </w:rPr>
        <w:t>. 3 п. 3 ст. 23.1 Закона о защите прав потребителей сумма взысканной неустойки ограничивается стоимостью товара независимо от количества дней просрочки и не может превышать сумму оплаты товара.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Поскольку предъявленная истцом неустойка превышает сумму оплаты товара (280 руб. 41 коп</w:t>
      </w:r>
      <w:proofErr w:type="gramStart"/>
      <w:r w:rsidRPr="00D84288">
        <w:rPr>
          <w:color w:val="000000"/>
        </w:rPr>
        <w:t>.</w:t>
      </w:r>
      <w:proofErr w:type="gramEnd"/>
      <w:r w:rsidRPr="00D84288">
        <w:rPr>
          <w:color w:val="000000"/>
        </w:rPr>
        <w:t xml:space="preserve"> </w:t>
      </w:r>
      <w:proofErr w:type="spellStart"/>
      <w:proofErr w:type="gramStart"/>
      <w:r w:rsidRPr="00D84288">
        <w:rPr>
          <w:color w:val="000000"/>
        </w:rPr>
        <w:t>х</w:t>
      </w:r>
      <w:proofErr w:type="spellEnd"/>
      <w:proofErr w:type="gramEnd"/>
      <w:r w:rsidRPr="00D84288">
        <w:rPr>
          <w:color w:val="000000"/>
        </w:rPr>
        <w:t xml:space="preserve"> 449 </w:t>
      </w:r>
      <w:proofErr w:type="spellStart"/>
      <w:r w:rsidRPr="00D84288">
        <w:rPr>
          <w:color w:val="000000"/>
        </w:rPr>
        <w:t>дн</w:t>
      </w:r>
      <w:proofErr w:type="spellEnd"/>
      <w:r w:rsidRPr="00D84288">
        <w:rPr>
          <w:color w:val="000000"/>
        </w:rPr>
        <w:t>. (период с</w:t>
      </w:r>
      <w:r w:rsidRPr="00D84288">
        <w:rPr>
          <w:rStyle w:val="apple-converted-space"/>
          <w:color w:val="000000"/>
        </w:rPr>
        <w:t> </w:t>
      </w:r>
      <w:r w:rsidRPr="00D84288">
        <w:rPr>
          <w:rStyle w:val="data2"/>
          <w:color w:val="000000"/>
        </w:rPr>
        <w:t>____</w:t>
      </w:r>
      <w:r w:rsidRPr="00D84288">
        <w:rPr>
          <w:rStyle w:val="apple-converted-space"/>
          <w:color w:val="000000"/>
        </w:rPr>
        <w:t> </w:t>
      </w:r>
      <w:r w:rsidRPr="00D84288">
        <w:rPr>
          <w:color w:val="000000"/>
        </w:rPr>
        <w:t>по</w:t>
      </w:r>
      <w:r w:rsidRPr="00D84288">
        <w:rPr>
          <w:rStyle w:val="apple-converted-space"/>
          <w:color w:val="000000"/>
        </w:rPr>
        <w:t> </w:t>
      </w:r>
      <w:r w:rsidRPr="00D84288">
        <w:rPr>
          <w:rStyle w:val="data2"/>
          <w:color w:val="000000"/>
        </w:rPr>
        <w:t>____</w:t>
      </w:r>
      <w:r w:rsidRPr="00D84288">
        <w:rPr>
          <w:color w:val="000000"/>
        </w:rPr>
        <w:t>) = 125 409,096 руб.), то суд в соответствии со ст. 23.1 Закона РФ "О защите прав потребителей" полагает необходимым уменьшить размер неустойки до 28 041 руб.</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письменном отзыве на исковое заявление ответчик просит снизить размер неустойки, с учетом положений ст. 333 ГК РФ.</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Согласно </w:t>
      </w:r>
      <w:proofErr w:type="gramStart"/>
      <w:r w:rsidRPr="00D84288">
        <w:rPr>
          <w:color w:val="000000"/>
        </w:rPr>
        <w:t>ч</w:t>
      </w:r>
      <w:proofErr w:type="gramEnd"/>
      <w:r w:rsidRPr="00D84288">
        <w:rPr>
          <w:color w:val="000000"/>
        </w:rPr>
        <w:t>. 1 ст. 333 ГК РФ, если подлежащая уплате неустойка явно несоразмерна последствиям нарушения обязательства, суд вправе уменьшить неустойку.</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proofErr w:type="gramStart"/>
      <w:r w:rsidRPr="00D84288">
        <w:rPr>
          <w:color w:val="000000"/>
        </w:rPr>
        <w:t>Верховный Суд Российской Федерации в пункте 34 Постановления Пленума от 28.06.2012 г. N 17 "О рассмотрении судами гражданских дел по спорам о защите прав потребителей" разъяснил, что применение статьи 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roofErr w:type="gramEnd"/>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proofErr w:type="gramStart"/>
      <w:r w:rsidRPr="00D84288">
        <w:rPr>
          <w:color w:val="000000"/>
        </w:rPr>
        <w:t>Кроме того, в пункте 71 Постановления Пленума Верховного Суда РФ от 24.03.2016 года N 7 "О применении судами некоторых положений Гражданского кодекса Российской Федерации об ответственности за нарушение обязательств" разъяснено, что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 только по обоснованному заявлению такого должника, которое может</w:t>
      </w:r>
      <w:proofErr w:type="gramEnd"/>
      <w:r w:rsidRPr="00D84288">
        <w:rPr>
          <w:color w:val="000000"/>
        </w:rPr>
        <w:t xml:space="preserve"> быть сделано в любой форме (пункт 1 статьи 2, пункт 1 статьи 6, пункт 1 статьи 333 ГК РФ). Бремя доказывания несоразмерности неустойки и необоснованности выгоды кредитора возлагается на ответчика. Несоразмерность и необоснованность выгоды могут выражаться, в частности, в том, что возможный размер убытков кредитора, которые могли возникнуть вследствие нарушения обязательства, значительно ниже начисленной неустойки (часть 1 статьи 56 ГПК РФ, часть 1 статьи 65 АПК РФ). Таких доводов ответчиком не представлено.</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Снижение размера неустойки не должно вести к необоснованному освобождению должника от ответственности за просрочку исполнения обязательства.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Суд полагает, что оснований для снижения неустойки в порядке статьи 333 Гражданского кодекса Российской Федерации отсутствуют, поскольку доказательств явной несоразмерности размера определенной судом неустойки последствиям нарушения обязательств и </w:t>
      </w:r>
      <w:proofErr w:type="gramStart"/>
      <w:r w:rsidRPr="00D84288">
        <w:rPr>
          <w:color w:val="000000"/>
        </w:rPr>
        <w:t>доказательств, подтверждающих наличие исключительных оснований для дополнительного снижения размера неустойки ответчиком не представлено</w:t>
      </w:r>
      <w:proofErr w:type="gramEnd"/>
      <w:r w:rsidRPr="00D84288">
        <w:rPr>
          <w:color w:val="000000"/>
        </w:rPr>
        <w:t>.</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Согласно ст. 15 Закона РФ «О защите прав потребителей» моральный вред, причиненный потребителю вследствие нарушения изготовителем (исполнителем, продавцом) прав потребителя подлежит компенсации </w:t>
      </w:r>
      <w:proofErr w:type="spellStart"/>
      <w:r w:rsidRPr="00D84288">
        <w:rPr>
          <w:color w:val="000000"/>
        </w:rPr>
        <w:t>причинителем</w:t>
      </w:r>
      <w:proofErr w:type="spellEnd"/>
      <w:r w:rsidRPr="00D84288">
        <w:rPr>
          <w:color w:val="000000"/>
        </w:rPr>
        <w:t xml:space="preserve"> вреда при наличии </w:t>
      </w:r>
      <w:r w:rsidRPr="00D84288">
        <w:rPr>
          <w:color w:val="000000"/>
        </w:rPr>
        <w:lastRenderedPageBreak/>
        <w:t>его вины. Размер компенсации морального вреда определяется судом и не зависит от размера возмещения имущественного вреда.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судебном разбирательстве установлено, что ответчиком допущено нарушение прав истца, в связи с чем, суд считает возможным взыскать с ответчика компенсацию морального вреда в размере 5 000 рублей</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соответствии со ст. 13 Закона «О защите прав потребителей» при удовлетворении требований потребителя, суд взыскивает с ответчика штраф в размере 50% от суммы присужденной судом в пользу потребителя, за нарушение добровольного порядка удовлетворения требований.</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proofErr w:type="gramStart"/>
      <w:r w:rsidRPr="00D84288">
        <w:rPr>
          <w:color w:val="000000"/>
        </w:rPr>
        <w:t>Согласно разъяснениям, данным в п. 46 Постановления Пленума Верховного Суда РФ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w:t>
      </w:r>
      <w:proofErr w:type="gramEnd"/>
      <w:r w:rsidRPr="00D84288">
        <w:rPr>
          <w:color w:val="000000"/>
        </w:rPr>
        <w:t xml:space="preserve"> в пользу потребителя штраф независимо от того, </w:t>
      </w:r>
      <w:proofErr w:type="gramStart"/>
      <w:r w:rsidRPr="00D84288">
        <w:rPr>
          <w:color w:val="000000"/>
        </w:rPr>
        <w:t>заявлялось</w:t>
      </w:r>
      <w:proofErr w:type="gramEnd"/>
      <w:r w:rsidRPr="00D84288">
        <w:rPr>
          <w:color w:val="000000"/>
        </w:rPr>
        <w:t xml:space="preserve"> ли такое требование суду (пункт 6 статьи 13 Закона).</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Ответственность ответчика в силу положений Закона Российской Федерации «О защите прав потребителей» наступает в форме возмещения вреда, в том числе и уплаты неустойки (пени), а также компенсации морального вреда. Следовательно, размер присужденной судом неустойки, компенсации морального вреда учитывается при определении размера штрафа, взыскиваемого с ответчика за несоблюдение в добровольном порядке удовлетворения требований потребителя, установленных законом</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proofErr w:type="gramStart"/>
      <w:r w:rsidRPr="00D84288">
        <w:rPr>
          <w:color w:val="000000"/>
        </w:rPr>
        <w:t>Таким образом, с учетом того, что в пользу истца-потребителя судом присуждается сумма в размере 28 041 рублей (стоимость товара) + 28 041 руб. (неустойка) + 5 000 руб. (моральный вред), всего 61 082 рубля / 2 - за несоблюдение в добровольном порядке удовлетворения требований истца-потребителя с ответчика в пользу истца подлежит взысканию штраф в размере 50% от суммы, присужденной судом в пользу потребителей, что</w:t>
      </w:r>
      <w:proofErr w:type="gramEnd"/>
      <w:r w:rsidRPr="00D84288">
        <w:rPr>
          <w:color w:val="000000"/>
        </w:rPr>
        <w:t xml:space="preserve"> составляет 30 541 рубль.</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proofErr w:type="gramStart"/>
      <w:r w:rsidRPr="00D84288">
        <w:rPr>
          <w:color w:val="000000"/>
        </w:rPr>
        <w:t>Учитывая установленные по делу обстоятельства, период нарушения прав потребителя, данная сумма штрафа подлежит взысканию с ответчика в полном объеме, каких-либо исключительных обстоятельств для снижения данного размера штрафа заявление ответчика не содержит, в связи с чем, правовых оснований для применения ст. 333 Гражданского кодекса Российской Федерации и снижения размера штрафа у суда не имеется.</w:t>
      </w:r>
      <w:proofErr w:type="gramEnd"/>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При установленных обстоятельствах иск подлежит удовлетворению частично.</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 соответствии со ст. 103 ГПК РФ с ответчика в доход местного бюджета подлежит взысканию государственная пошлина в размере 3099 рублей.</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xml:space="preserve">На основании </w:t>
      </w:r>
      <w:proofErr w:type="gramStart"/>
      <w:r w:rsidRPr="00D84288">
        <w:rPr>
          <w:color w:val="000000"/>
        </w:rPr>
        <w:t>изложенного</w:t>
      </w:r>
      <w:proofErr w:type="gramEnd"/>
      <w:r w:rsidRPr="00D84288">
        <w:rPr>
          <w:color w:val="000000"/>
        </w:rPr>
        <w:t xml:space="preserve"> и руководствуясь ст. ст. 194-198 ГПК РФ, суд,</w:t>
      </w:r>
    </w:p>
    <w:p w:rsidR="00D84288" w:rsidRPr="00D84288" w:rsidRDefault="00D84288" w:rsidP="00D84288">
      <w:pPr>
        <w:pStyle w:val="a3"/>
        <w:shd w:val="clear" w:color="auto" w:fill="FFFFFF"/>
        <w:spacing w:before="0" w:beforeAutospacing="0" w:after="0" w:afterAutospacing="0" w:line="252" w:lineRule="atLeast"/>
        <w:ind w:firstLine="720"/>
        <w:jc w:val="center"/>
        <w:rPr>
          <w:color w:val="000000"/>
        </w:rPr>
      </w:pPr>
      <w:r w:rsidRPr="00D84288">
        <w:rPr>
          <w:color w:val="000000"/>
        </w:rPr>
        <w:t>решил:</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Исковые требования Т</w:t>
      </w:r>
      <w:r>
        <w:rPr>
          <w:color w:val="000000"/>
        </w:rPr>
        <w:t>.</w:t>
      </w:r>
      <w:r w:rsidRPr="00D84288">
        <w:rPr>
          <w:color w:val="000000"/>
        </w:rPr>
        <w:t xml:space="preserve"> к Обществу с ограниченной ответственностью «Сеть Связной» о защите прав потребителей и взыскании денежных средств за некачественный товар – удовлетворить частично.</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Взыскать с ООО «Сеть Связной» в пользу Т</w:t>
      </w:r>
      <w:r>
        <w:rPr>
          <w:color w:val="000000"/>
        </w:rPr>
        <w:t>.</w:t>
      </w:r>
      <w:r w:rsidRPr="00D84288">
        <w:rPr>
          <w:color w:val="000000"/>
        </w:rPr>
        <w:t xml:space="preserve"> в счет стоимости товара 28 041 руб., неустойку – 28 041 руб., компенсацию морального вреда – 5 000 руб., штраф за несоблюдение в добровольном порядке удовлетворения требований потребителя – 30 541 руб., всего 91 623 руб., в остальной части иска – отказать.</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Взыскать с Общества с ограниченной ответственностью «Сеть Связной» в доход государства государственную пошлину в размере 3 099 руб.</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Решение может быть обжаловано в Верховный суд Республики Саха (Якутия) в течение одного месяца со дня изготовления в мотивированном виде.</w:t>
      </w:r>
    </w:p>
    <w:p w:rsidR="00D84288" w:rsidRPr="00D84288" w:rsidRDefault="00D84288" w:rsidP="00D84288">
      <w:pPr>
        <w:pStyle w:val="a3"/>
        <w:shd w:val="clear" w:color="auto" w:fill="FFFFFF"/>
        <w:spacing w:before="0" w:beforeAutospacing="0" w:after="0" w:afterAutospacing="0" w:line="252" w:lineRule="atLeast"/>
        <w:ind w:firstLine="720"/>
        <w:jc w:val="both"/>
        <w:rPr>
          <w:color w:val="000000"/>
        </w:rPr>
      </w:pPr>
      <w:r w:rsidRPr="00D84288">
        <w:rPr>
          <w:color w:val="000000"/>
        </w:rPr>
        <w:t>    Судья                                                             Н.И. Новикова</w:t>
      </w:r>
    </w:p>
    <w:p w:rsidR="0064499E" w:rsidRDefault="0064499E"/>
    <w:sectPr w:rsidR="00644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4288"/>
    <w:rsid w:val="0064499E"/>
    <w:rsid w:val="00D84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4288"/>
  </w:style>
  <w:style w:type="character" w:customStyle="1" w:styleId="data2">
    <w:name w:val="data2"/>
    <w:basedOn w:val="a0"/>
    <w:rsid w:val="00D84288"/>
  </w:style>
  <w:style w:type="character" w:customStyle="1" w:styleId="nomer2">
    <w:name w:val="nomer2"/>
    <w:basedOn w:val="a0"/>
    <w:rsid w:val="00D84288"/>
  </w:style>
</w:styles>
</file>

<file path=word/webSettings.xml><?xml version="1.0" encoding="utf-8"?>
<w:webSettings xmlns:r="http://schemas.openxmlformats.org/officeDocument/2006/relationships" xmlns:w="http://schemas.openxmlformats.org/wordprocessingml/2006/main">
  <w:divs>
    <w:div w:id="16690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2690</Words>
  <Characters>15334</Characters>
  <Application>Microsoft Office Word</Application>
  <DocSecurity>0</DocSecurity>
  <Lines>127</Lines>
  <Paragraphs>35</Paragraphs>
  <ScaleCrop>false</ScaleCrop>
  <Company>Microsoft</Company>
  <LinksUpToDate>false</LinksUpToDate>
  <CharactersWithSpaces>17989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2020-04-14T23:57:00Z</dcterms:created>
  <dcterms:modified xsi:type="dcterms:W3CDTF">2020-04-15T00:04:00Z</dcterms:modified>
</cp:coreProperties>
</file>