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D" w:rsidRDefault="00072E3D" w:rsidP="005A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 Роспотребнадзора по Республике Саха (Якутия)</w:t>
      </w:r>
    </w:p>
    <w:p w:rsidR="00072E3D" w:rsidRDefault="00072E3D" w:rsidP="005A2004">
      <w:pPr>
        <w:pStyle w:val="20"/>
        <w:shd w:val="clear" w:color="auto" w:fill="auto"/>
        <w:spacing w:after="0" w:line="366" w:lineRule="exact"/>
        <w:ind w:left="240" w:firstLine="720"/>
        <w:jc w:val="center"/>
      </w:pPr>
      <w:r>
        <w:t xml:space="preserve">приглашает представителей хозяйствующих субъектов, </w:t>
      </w:r>
    </w:p>
    <w:p w:rsidR="00072E3D" w:rsidRDefault="00072E3D" w:rsidP="005A2004">
      <w:pPr>
        <w:pStyle w:val="20"/>
        <w:shd w:val="clear" w:color="auto" w:fill="auto"/>
        <w:spacing w:after="0" w:line="366" w:lineRule="exact"/>
        <w:ind w:left="240" w:firstLine="720"/>
        <w:jc w:val="center"/>
      </w:pPr>
      <w:r>
        <w:t>осуществляющих деятельность  в сфере общественного питания</w:t>
      </w:r>
    </w:p>
    <w:p w:rsidR="00072E3D" w:rsidRDefault="00072E3D" w:rsidP="005A2004">
      <w:pPr>
        <w:pStyle w:val="20"/>
        <w:shd w:val="clear" w:color="auto" w:fill="auto"/>
        <w:spacing w:after="0" w:line="366" w:lineRule="exact"/>
        <w:ind w:left="240" w:firstLine="720"/>
        <w:jc w:val="center"/>
      </w:pPr>
      <w:r>
        <w:t xml:space="preserve">на обучающие мероприятия </w:t>
      </w:r>
    </w:p>
    <w:p w:rsidR="00072E3D" w:rsidRDefault="00072E3D" w:rsidP="005A2004">
      <w:pPr>
        <w:pStyle w:val="20"/>
        <w:shd w:val="clear" w:color="auto" w:fill="auto"/>
        <w:spacing w:after="0" w:line="366" w:lineRule="exact"/>
        <w:ind w:left="240" w:firstLine="720"/>
        <w:jc w:val="center"/>
      </w:pPr>
    </w:p>
    <w:p w:rsidR="00072E3D" w:rsidRPr="00F325FF" w:rsidRDefault="00072E3D" w:rsidP="00A63D1B">
      <w:pPr>
        <w:pStyle w:val="20"/>
        <w:shd w:val="clear" w:color="auto" w:fill="auto"/>
        <w:spacing w:after="0" w:line="240" w:lineRule="auto"/>
        <w:ind w:firstLine="720"/>
        <w:jc w:val="both"/>
        <w:rPr>
          <w:rFonts w:eastAsia="Arial Unicode MS"/>
          <w:b/>
          <w:bCs/>
          <w:color w:val="00000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-.3pt;margin-top:12.15pt;width:174pt;height:166.5pt;z-index:251658240;visibility:visible">
            <v:imagedata r:id="rId5" o:title=""/>
            <w10:wrap type="square"/>
          </v:shape>
        </w:pict>
      </w:r>
      <w:r>
        <w:t xml:space="preserve">Управление Роспотребнадзора по Республике Саха (Якутия) информирует руководителей предприятий и организаций, а также индивидуальных предпринимателей, осуществляющих </w:t>
      </w:r>
      <w:r w:rsidRPr="00A623B8">
        <w:rPr>
          <w:rFonts w:eastAsia="Arial Unicode MS"/>
          <w:color w:val="000000"/>
          <w:lang w:eastAsia="ru-RU"/>
        </w:rPr>
        <w:t>деятельность в сфере общественного питания, торговли пищевыми продуктами</w:t>
      </w:r>
      <w:r w:rsidRPr="008846D9">
        <w:rPr>
          <w:rFonts w:eastAsia="Arial Unicode MS"/>
          <w:color w:val="000000"/>
          <w:lang w:eastAsia="ru-RU"/>
        </w:rPr>
        <w:t xml:space="preserve"> </w:t>
      </w:r>
      <w:r>
        <w:rPr>
          <w:rFonts w:eastAsia="Arial Unicode MS"/>
          <w:color w:val="000000"/>
          <w:lang w:eastAsia="ru-RU"/>
        </w:rPr>
        <w:t xml:space="preserve">о </w:t>
      </w:r>
      <w:r w:rsidRPr="008846D9">
        <w:rPr>
          <w:rFonts w:eastAsia="Arial Unicode MS"/>
          <w:color w:val="000000"/>
          <w:lang w:eastAsia="ru-RU"/>
        </w:rPr>
        <w:t xml:space="preserve">начале проведения </w:t>
      </w:r>
      <w:r w:rsidRPr="00F325FF">
        <w:rPr>
          <w:rFonts w:eastAsia="Arial Unicode MS"/>
          <w:b/>
          <w:bCs/>
          <w:color w:val="000000"/>
          <w:lang w:eastAsia="ru-RU"/>
        </w:rPr>
        <w:t>на постоянной и бесплатной основе ежемесячных обучающих мероприятий по вопросам соблюдения обязательных требований действующего законодательства в области санитарно-эпидемиологического благополучия населения,</w:t>
      </w:r>
      <w:r>
        <w:rPr>
          <w:rFonts w:eastAsia="Arial Unicode MS"/>
          <w:b/>
          <w:bCs/>
          <w:color w:val="000000"/>
          <w:lang w:eastAsia="ru-RU"/>
        </w:rPr>
        <w:t xml:space="preserve"> </w:t>
      </w:r>
      <w:r w:rsidRPr="00F325FF">
        <w:rPr>
          <w:rFonts w:eastAsia="Arial Unicode MS"/>
          <w:b/>
          <w:bCs/>
          <w:color w:val="000000"/>
          <w:lang w:eastAsia="ru-RU"/>
        </w:rPr>
        <w:t>в том числе применения риск-ориентированного подхода при организации контрольно-надзорных мероприятий.</w:t>
      </w: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Pr="00A623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ероприятия будут проводиться в форме семинаров,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круглых столов, </w:t>
      </w:r>
      <w:r w:rsidRPr="00A623B8">
        <w:rPr>
          <w:rFonts w:ascii="Times New Roman" w:eastAsia="Arial Unicode MS" w:hAnsi="Times New Roman" w:cs="Times New Roman"/>
          <w:color w:val="000000"/>
          <w:sz w:val="28"/>
          <w:szCs w:val="28"/>
        </w:rPr>
        <w:t>лекций, дистанционного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r w:rsidRPr="00A623B8">
        <w:rPr>
          <w:rFonts w:ascii="Times New Roman" w:eastAsia="Arial Unicode MS" w:hAnsi="Times New Roman" w:cs="Times New Roman"/>
          <w:color w:val="000000"/>
          <w:sz w:val="28"/>
          <w:szCs w:val="28"/>
        </w:rPr>
        <w:t>иных форм обуч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ения.</w:t>
      </w: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Ознакомиться с графиком проведения мероприятий для субъектов общественного питания на 2018 год можно на официальных сайтах Управления Роспотребнадзора по Республике Саха (Якутия) и ФБУЗ "Центр гигиены и эпидемиологии в Республике Саха (Якутия)"</w:t>
      </w:r>
      <w:r w:rsidRPr="00121E9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в разделах «Для предпринимателей»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121E9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а также по ссылкам</w:t>
      </w: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24 августа</w:t>
      </w:r>
      <w:r w:rsidRPr="00CB4A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базе Отдела гигиенической подготовки и аттестации  состоялся семинар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участием заместителей руководителей отделов санитарного надзора, лицензирования и регистрации, защиты прав потребителей Управления,  отдела гигиенической подготовки и аттестации, отдела обеспечения санитарного надзора Центра гигиены и эпидемиологии.</w:t>
      </w: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Очередной семинар г. Якутске состоится 21 сентября, по адресу ул.  Богдана Чижика 33/2, в 14:15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местного времени. </w:t>
      </w: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программе семинара:</w:t>
      </w:r>
    </w:p>
    <w:p w:rsidR="00072E3D" w:rsidRPr="00FD29DE" w:rsidRDefault="00072E3D" w:rsidP="00A63D1B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Разъ</w:t>
      </w:r>
      <w:r w:rsidRPr="00FD29DE">
        <w:rPr>
          <w:rFonts w:ascii="Times New Roman" w:eastAsia="Arial Unicode MS" w:hAnsi="Times New Roman" w:cs="Times New Roman"/>
          <w:color w:val="000000"/>
          <w:sz w:val="28"/>
          <w:szCs w:val="28"/>
        </w:rPr>
        <w:t>яснение порядка применения риск-ориентированного подхода при организации и проведе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нии контрольно-надзорных меропр</w:t>
      </w:r>
      <w:r w:rsidRPr="00FD29DE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я</w:t>
      </w:r>
      <w:r w:rsidRPr="00FD29DE">
        <w:rPr>
          <w:rFonts w:ascii="Times New Roman" w:eastAsia="Arial Unicode MS" w:hAnsi="Times New Roman" w:cs="Times New Roman"/>
          <w:color w:val="000000"/>
          <w:sz w:val="28"/>
          <w:szCs w:val="28"/>
        </w:rPr>
        <w:t>тий;</w:t>
      </w:r>
    </w:p>
    <w:p w:rsidR="00072E3D" w:rsidRDefault="00072E3D" w:rsidP="00A63D1B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Организация оказания услуг на предприятиях общественного питания;</w:t>
      </w:r>
    </w:p>
    <w:p w:rsidR="00072E3D" w:rsidRPr="00CA7613" w:rsidRDefault="00072E3D" w:rsidP="00A63D1B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A7613"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Организация проведения производственного контроля на предприятиях общественного питания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CA7613">
        <w:rPr>
          <w:rFonts w:ascii="Times New Roman" w:eastAsia="Arial Unicode MS" w:hAnsi="Times New Roman" w:cs="Times New Roman"/>
          <w:color w:val="000000"/>
          <w:sz w:val="28"/>
          <w:szCs w:val="28"/>
        </w:rPr>
        <w:t>медицинских осмотров.</w:t>
      </w:r>
    </w:p>
    <w:p w:rsidR="00072E3D" w:rsidRDefault="00072E3D" w:rsidP="00A63D1B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Разъяснения обязательных требований для предприятий общественного питания, содержащихся в нормативно-правовых актах в области санитарно-эпидемиологического благополучия населения.</w:t>
      </w:r>
    </w:p>
    <w:p w:rsidR="00072E3D" w:rsidRDefault="00072E3D" w:rsidP="00A63D1B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Аналогичные семинары, на постоянной основе, будут проводиться в территориальных отделах Управления в районах Республики Саха (Якутия). </w:t>
      </w:r>
    </w:p>
    <w:p w:rsidR="00072E3D" w:rsidRDefault="00072E3D" w:rsidP="00A63D1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Приглашаем руководителей предприятий и организаций, а также индивидуальных предпринимателей принять активное участие.</w:t>
      </w:r>
    </w:p>
    <w:p w:rsidR="00072E3D" w:rsidRDefault="00072E3D" w:rsidP="00A63D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Принимаются предложения по интересующим вопросам, темам  обучающих мероприятий, лекциям с отметкой «Обучающие мероприятия» на адрес Управления </w:t>
      </w:r>
      <w:hyperlink r:id="rId6" w:history="1">
        <w:r w:rsidRPr="00386D2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yakutia@14.rospotrebnadzor.ru</w:t>
        </w:r>
      </w:hyperlink>
    </w:p>
    <w:p w:rsidR="00072E3D" w:rsidRDefault="00072E3D" w:rsidP="00A63D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3D" w:rsidRDefault="00072E3D" w:rsidP="00A63D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F80">
        <w:rPr>
          <w:rFonts w:eastAsia="Arial Unicode MS"/>
          <w:noProof/>
          <w:color w:val="000000"/>
          <w:lang w:eastAsia="ru-RU"/>
        </w:rPr>
        <w:pict>
          <v:shape id="Рисунок 18" o:spid="_x0000_i1025" type="#_x0000_t75" style="width:204pt;height:216.75pt;visibility:visible">
            <v:imagedata r:id="rId7" o:title=""/>
          </v:shape>
        </w:pict>
      </w:r>
      <w:r w:rsidRPr="003C7F80">
        <w:rPr>
          <w:rFonts w:eastAsia="Arial Unicode MS"/>
          <w:noProof/>
          <w:color w:val="000000"/>
          <w:lang w:eastAsia="ru-RU"/>
        </w:rPr>
        <w:pict>
          <v:shape id="Рисунок 19" o:spid="_x0000_i1026" type="#_x0000_t75" style="width:181.5pt;height:3in;visibility:visible">
            <v:imagedata r:id="rId8" o:title=""/>
          </v:shape>
        </w:pict>
      </w:r>
    </w:p>
    <w:p w:rsidR="00072E3D" w:rsidRDefault="00072E3D" w:rsidP="00A63D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3D" w:rsidRPr="002D5711" w:rsidRDefault="00072E3D" w:rsidP="00A63D1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2E3D" w:rsidRPr="002D5711" w:rsidSect="008846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FDD"/>
    <w:multiLevelType w:val="hybridMultilevel"/>
    <w:tmpl w:val="A8E86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4558DD"/>
    <w:multiLevelType w:val="hybridMultilevel"/>
    <w:tmpl w:val="CD54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569"/>
    <w:rsid w:val="00065C9A"/>
    <w:rsid w:val="00072E3D"/>
    <w:rsid w:val="000A615F"/>
    <w:rsid w:val="00121E92"/>
    <w:rsid w:val="0014422D"/>
    <w:rsid w:val="001B11E8"/>
    <w:rsid w:val="0022282E"/>
    <w:rsid w:val="002873C1"/>
    <w:rsid w:val="002D5711"/>
    <w:rsid w:val="00337CD7"/>
    <w:rsid w:val="00386D21"/>
    <w:rsid w:val="003C7F80"/>
    <w:rsid w:val="005049D0"/>
    <w:rsid w:val="005A2004"/>
    <w:rsid w:val="006325F2"/>
    <w:rsid w:val="006A06B6"/>
    <w:rsid w:val="006C0AB5"/>
    <w:rsid w:val="006F6464"/>
    <w:rsid w:val="00806604"/>
    <w:rsid w:val="00825915"/>
    <w:rsid w:val="008846D9"/>
    <w:rsid w:val="008960CB"/>
    <w:rsid w:val="008D2EE5"/>
    <w:rsid w:val="00936814"/>
    <w:rsid w:val="0097079F"/>
    <w:rsid w:val="009D138B"/>
    <w:rsid w:val="00A623B8"/>
    <w:rsid w:val="00A63D1B"/>
    <w:rsid w:val="00A821ED"/>
    <w:rsid w:val="00BA6A3E"/>
    <w:rsid w:val="00BC0569"/>
    <w:rsid w:val="00C11486"/>
    <w:rsid w:val="00CA7613"/>
    <w:rsid w:val="00CB4AF9"/>
    <w:rsid w:val="00E35263"/>
    <w:rsid w:val="00E76E89"/>
    <w:rsid w:val="00F325FF"/>
    <w:rsid w:val="00F63319"/>
    <w:rsid w:val="00F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BC056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C0569"/>
    <w:pPr>
      <w:widowControl w:val="0"/>
      <w:shd w:val="clear" w:color="auto" w:fill="FFFFFF"/>
      <w:spacing w:after="180" w:line="24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FD29DE"/>
    <w:pPr>
      <w:ind w:left="720"/>
    </w:pPr>
  </w:style>
  <w:style w:type="character" w:styleId="Hyperlink">
    <w:name w:val="Hyperlink"/>
    <w:basedOn w:val="DefaultParagraphFont"/>
    <w:uiPriority w:val="99"/>
    <w:rsid w:val="006C0A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utia@14.rospotrebnadzo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391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ВукосиЛГ</dc:creator>
  <cp:keywords/>
  <dc:description/>
  <cp:lastModifiedBy>Dyаkon</cp:lastModifiedBy>
  <cp:revision>5</cp:revision>
  <cp:lastPrinted>2018-08-28T06:30:00Z</cp:lastPrinted>
  <dcterms:created xsi:type="dcterms:W3CDTF">2018-08-29T04:02:00Z</dcterms:created>
  <dcterms:modified xsi:type="dcterms:W3CDTF">2018-08-29T06:25:00Z</dcterms:modified>
</cp:coreProperties>
</file>