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18" w:rsidRDefault="006B4618"/>
    <w:p w:rsidR="006B4618" w:rsidRDefault="006B4618"/>
    <w:p w:rsidR="006B4618" w:rsidRDefault="00EA2F3E" w:rsidP="0080657F">
      <w:pPr>
        <w:ind w:left="720" w:firstLine="69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474980</wp:posOffset>
            </wp:positionH>
            <wp:positionV relativeFrom="paragraph">
              <wp:posOffset>2047875</wp:posOffset>
            </wp:positionV>
            <wp:extent cx="5718810" cy="3598545"/>
            <wp:effectExtent l="0" t="0" r="0" b="1905"/>
            <wp:wrapThrough wrapText="bothSides">
              <wp:wrapPolygon edited="0">
                <wp:start x="0" y="0"/>
                <wp:lineTo x="0" y="21497"/>
                <wp:lineTo x="21514" y="21497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уч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618" w:rsidRPr="006B4618">
        <w:rPr>
          <w:sz w:val="28"/>
          <w:szCs w:val="28"/>
        </w:rPr>
        <w:t xml:space="preserve">Проведение классного часа для учащихся 2 класса МОБУ СОШ № </w:t>
      </w:r>
      <w:smartTag w:uri="urn:schemas-microsoft-com:office:smarttags" w:element="metricconverter">
        <w:smartTagPr>
          <w:attr w:name="ProductID" w:val="9 г"/>
        </w:smartTagPr>
        <w:r w:rsidR="006B4618" w:rsidRPr="006B4618">
          <w:rPr>
            <w:sz w:val="28"/>
            <w:szCs w:val="28"/>
          </w:rPr>
          <w:t>9 г</w:t>
        </w:r>
      </w:smartTag>
      <w:r w:rsidR="006B4618" w:rsidRPr="006B4618">
        <w:rPr>
          <w:sz w:val="28"/>
          <w:szCs w:val="28"/>
        </w:rPr>
        <w:t>. Якутска по теме: «7 апреля 2018года- Всемирный день здоровья. Формирование здорового образа жизни человека. Нет вредным привычкам в жизни современного человека»</w:t>
      </w:r>
      <w:bookmarkEnd w:id="0"/>
      <w:proofErr w:type="gramStart"/>
      <w:r w:rsidR="006B4618" w:rsidRPr="006B4618">
        <w:rPr>
          <w:sz w:val="28"/>
          <w:szCs w:val="28"/>
        </w:rPr>
        <w:t>.</w:t>
      </w:r>
      <w:proofErr w:type="gramEnd"/>
      <w:r w:rsidR="006B4618">
        <w:t xml:space="preserve"> </w:t>
      </w:r>
      <w:r w:rsidR="006B4618" w:rsidRPr="00D81F95">
        <w:rPr>
          <w:sz w:val="28"/>
          <w:szCs w:val="28"/>
        </w:rPr>
        <w:t>охвачен</w:t>
      </w:r>
      <w:r w:rsidR="006B4618">
        <w:rPr>
          <w:sz w:val="28"/>
          <w:szCs w:val="28"/>
        </w:rPr>
        <w:t>ы</w:t>
      </w:r>
      <w:r w:rsidR="006B4618" w:rsidRPr="00D81F95">
        <w:rPr>
          <w:sz w:val="28"/>
          <w:szCs w:val="28"/>
        </w:rPr>
        <w:t xml:space="preserve"> вопросы по здоровому образу жизни человека: физической и медицинской активности, значение гигиены в жизни человека, особое внимание уделено профилактике вредных привычек, в т.ч. курению. Дети приняли активное участие в обсуждении вопросов здорового образа жизни в их понимании. Учащимся вручены памятки, буклеты по данной тематике.</w:t>
      </w:r>
    </w:p>
    <w:p w:rsidR="0080657F" w:rsidRPr="0080657F" w:rsidRDefault="00EA2F3E" w:rsidP="00EA2F3E">
      <w:pPr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A4BE95" wp14:editId="493017CB">
            <wp:extent cx="5719313" cy="41209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673" cy="412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57F" w:rsidRPr="0080657F" w:rsidSect="00EA2F3E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C7670"/>
    <w:multiLevelType w:val="hybridMultilevel"/>
    <w:tmpl w:val="22DCC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80085"/>
    <w:multiLevelType w:val="hybridMultilevel"/>
    <w:tmpl w:val="13E4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18"/>
    <w:rsid w:val="006B4618"/>
    <w:rsid w:val="0080657F"/>
    <w:rsid w:val="009172EF"/>
    <w:rsid w:val="009923EE"/>
    <w:rsid w:val="00E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C70F-4B71-4863-8DD4-040DABB9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Фото отчет на сайт по Всемирному дню здоровья</vt:lpstr>
    </vt:vector>
  </TitlesOfParts>
  <Company>ФБУЗ "ЦГиЭ в РС(Я)"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 отчет на сайт по Всемирному дню здоровья</dc:title>
  <dc:subject/>
  <dc:creator>User2</dc:creator>
  <cp:keywords/>
  <dc:description/>
  <cp:lastModifiedBy>Александр Васильев</cp:lastModifiedBy>
  <cp:revision>4</cp:revision>
  <dcterms:created xsi:type="dcterms:W3CDTF">2018-04-19T01:21:00Z</dcterms:created>
  <dcterms:modified xsi:type="dcterms:W3CDTF">2018-04-19T01:25:00Z</dcterms:modified>
</cp:coreProperties>
</file>