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E1" w:rsidRPr="00000FE1" w:rsidRDefault="00000FE1" w:rsidP="00000FE1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000FE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Рациональное питание школьника</w:t>
      </w:r>
    </w:p>
    <w:p w:rsidR="006B77C0" w:rsidRDefault="00000FE1" w:rsidP="00000F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00000" cy="2376000"/>
            <wp:effectExtent l="19050" t="0" r="450" b="0"/>
            <wp:docPr id="1" name="Рисунок 1" descr="P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_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B6" w:rsidRPr="00467BB6" w:rsidRDefault="00467BB6" w:rsidP="00467BB6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Важнейший период жизни человека - школьный возраст, пора от 7 до 17 лет, время физического, интеллектуального, нравственного становления и активного развития. 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 </w:t>
      </w: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br/>
        <w:t>Многие родители считают, что в деле устройства питания школьника достаточно положиться на собственную интуицию и здравый смысл. Однако</w:t>
      </w:r>
      <w:proofErr w:type="gramStart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</w:t>
      </w:r>
      <w:proofErr w:type="gramEnd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важно знать и понимать принципы рационального питания, и правила гигиены питания, соблюдение которых имеет ключевое значение в сохранении здоровья ребенка.</w:t>
      </w:r>
    </w:p>
    <w:p w:rsidR="00467BB6" w:rsidRPr="00467BB6" w:rsidRDefault="00467BB6" w:rsidP="00467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 Для учащихся первой смены оптимальными будут следующие часы приема пищи: Первый завтрак – дома в 7.00 – 8.00; Второй, завтрак – 10.30-11.00; Обед – в13.00 – 14.00; Полдник – в 16.30 – 17.00; Ужин – 19.00-20.00не позже, чем за полтора часа до сна. Для детей, обучающихся во вторую смену: Завтрак – 7.00-8-00; Обед – 12.00-12-30; Полдник – 15-00; Ужин – 20-00 – 20-30</w:t>
      </w:r>
    </w:p>
    <w:p w:rsidR="00467BB6" w:rsidRPr="00467BB6" w:rsidRDefault="00467BB6" w:rsidP="00467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Адекватная энергетическая ценность рациона, полностью компенсирующая, но не превышающая </w:t>
      </w:r>
      <w:proofErr w:type="spellStart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энерготраты</w:t>
      </w:r>
      <w:proofErr w:type="spellEnd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ребенка, учитывающая возраст, пол, физическую конституцию и, интеллектуальную физическую активность ребенка. В зависимости от возраста, </w:t>
      </w:r>
      <w:proofErr w:type="spellStart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усредненно</w:t>
      </w:r>
      <w:proofErr w:type="spellEnd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совокупная энергетическая ценность рациона должна соответствовать: 7-11 лет - 2300 ккал в день, 11-14 лет – 2500 ккал, 14-18 лет – до 3000 ккал.</w:t>
      </w:r>
    </w:p>
    <w:p w:rsidR="00467BB6" w:rsidRPr="00467BB6" w:rsidRDefault="00467BB6" w:rsidP="00467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 xml:space="preserve">Сбалансированность и гармоничность состава рациона по всем пищевым компонентам (белки, жиры, углеводы, макро и </w:t>
      </w:r>
      <w:proofErr w:type="spellStart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микронутриенты</w:t>
      </w:r>
      <w:proofErr w:type="spellEnd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). Содержание белков, жиров и углеводов следует поддерживать в соотношении примерно 1:1:4 по массе и по калорийности 10-15%:30%:55-60% соответственно. Содержание растительных и животных белков должно быть в соотношении 2:3. Жиры - преимущественно растительные.</w:t>
      </w:r>
    </w:p>
    <w:p w:rsidR="00467BB6" w:rsidRPr="00467BB6" w:rsidRDefault="00467BB6" w:rsidP="00467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:rsidR="00467BB6" w:rsidRPr="00467BB6" w:rsidRDefault="00467BB6" w:rsidP="00467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Обеспечение высоких органолептических и эстетических каче</w:t>
      </w:r>
      <w:proofErr w:type="gramStart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ств бл</w:t>
      </w:r>
      <w:proofErr w:type="gramEnd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юд, составляющих рацион, избегать монотонности и однотипности меню для предотвращения </w:t>
      </w:r>
      <w:proofErr w:type="spellStart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приедаемости</w:t>
      </w:r>
      <w:proofErr w:type="spellEnd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.</w:t>
      </w:r>
    </w:p>
    <w:p w:rsidR="00467BB6" w:rsidRPr="00467BB6" w:rsidRDefault="00467BB6" w:rsidP="00467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Щадящая кулинарная обработка, обеспечивающая </w:t>
      </w:r>
      <w:proofErr w:type="spellStart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микронутриетную</w:t>
      </w:r>
      <w:proofErr w:type="spellEnd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сохранность продуктов при приготовлении блюд (</w:t>
      </w:r>
      <w:proofErr w:type="spellStart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запекание</w:t>
      </w:r>
      <w:proofErr w:type="spellEnd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варка, приготовление на пару), ограничение или исключение жарения и приготовления во фритюре.</w:t>
      </w:r>
    </w:p>
    <w:p w:rsidR="00467BB6" w:rsidRPr="00467BB6" w:rsidRDefault="00467BB6" w:rsidP="00467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Приготовление блюд преимущественно из свежих продуктов, с соблюдением сезонности, допустимо использовать свежезамороженные ингредиенты.</w:t>
      </w:r>
    </w:p>
    <w:p w:rsidR="00467BB6" w:rsidRPr="00467BB6" w:rsidRDefault="00467BB6" w:rsidP="00467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Обеспечение биологической безопасности питания.</w:t>
      </w:r>
    </w:p>
    <w:p w:rsidR="00467BB6" w:rsidRPr="00467BB6" w:rsidRDefault="00467BB6" w:rsidP="00467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перекусов.</w:t>
      </w:r>
    </w:p>
    <w:p w:rsidR="00467BB6" w:rsidRPr="00467BB6" w:rsidRDefault="00467BB6" w:rsidP="00467B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Если организация питания принятая в конкретной школе не одобрена родителями, необходимо обеспечить своего ребенка набором продуктов, компенсирующим пропускаемый прием пищи. Причем, при выборе перекуса, который ребенок возьмет с собой в школу необходимо предусмотреть сохранность его свежести на протяжении как минимум 4-5 часов. Соответственно, исключаются скоропортящиеся компоненты. Важно продумать упаковку, которая сохранит целостность перекуса в процессе (оптимально - пластиковый контейнер). Можно взять с собой фрукт (яблок, груша, банан) и орехи 30-40 грамм, бутерброд с сыром или запеченным мясом (важно - не использовать сливочное масло и майонез, эти компоненты уменьшают срок хранения бутерброда), дополнив его свежим огурцом или брусочками моркови. Несмотря на то, что в школах обеспечен беспрепятственный доступ к чистой питьевой воде желательно дополнительно </w:t>
      </w:r>
      <w:proofErr w:type="gramStart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давать</w:t>
      </w:r>
      <w:proofErr w:type="gramEnd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школьнику с собой бутылочку питья (холодный чай, морс, негазированная вода).</w:t>
      </w:r>
    </w:p>
    <w:p w:rsidR="00467BB6" w:rsidRPr="00467BB6" w:rsidRDefault="00467BB6" w:rsidP="0046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B6">
        <w:rPr>
          <w:rFonts w:ascii="Georgia" w:eastAsia="Times New Roman" w:hAnsi="Georgia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Наиболее распространённые ошибки в организации питания школьника.</w:t>
      </w:r>
    </w:p>
    <w:p w:rsidR="00467BB6" w:rsidRPr="00467BB6" w:rsidRDefault="00467BB6" w:rsidP="00467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Отказ от завтрака.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</w:t>
      </w: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lastRenderedPageBreak/>
        <w:t>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:rsidR="00467BB6" w:rsidRPr="00467BB6" w:rsidRDefault="00467BB6" w:rsidP="00467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Питание преимущественно полуфабрикатами.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ароматизаторами</w:t>
      </w:r>
      <w:proofErr w:type="spellEnd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467BB6" w:rsidRPr="00467BB6" w:rsidRDefault="00467BB6" w:rsidP="00467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 Использование в качестве перекуса </w:t>
      </w:r>
      <w:proofErr w:type="spellStart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высокоуглеводистых</w:t>
      </w:r>
      <w:proofErr w:type="spellEnd"/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 xml:space="preserve"> продуктов.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:rsidR="00467BB6" w:rsidRPr="00467BB6" w:rsidRDefault="00467BB6" w:rsidP="00467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Дефицит употребления рыбы. 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:rsidR="00467BB6" w:rsidRPr="00467BB6" w:rsidRDefault="00467BB6" w:rsidP="00467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Недостаточное употребление овощей и фруктов. 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:rsidR="00467BB6" w:rsidRPr="00467BB6" w:rsidRDefault="00467BB6" w:rsidP="00467B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467BB6"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  <w:t>Употребление кофеин содержащих энергетических напитков.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467BB6" w:rsidRPr="00467BB6" w:rsidRDefault="00467BB6" w:rsidP="00DC6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67BB6">
        <w:rPr>
          <w:rFonts w:ascii="Georgia" w:eastAsia="Times New Roman" w:hAnsi="Georgia" w:cs="Times New Roman"/>
          <w:b/>
          <w:color w:val="FF0000"/>
          <w:sz w:val="28"/>
          <w:szCs w:val="28"/>
          <w:shd w:val="clear" w:color="auto" w:fill="FFFFFF"/>
          <w:lang w:eastAsia="ru-RU"/>
        </w:rPr>
        <w:t>Питание школьника при грамотной организации должно обеспечить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нагрузок.</w:t>
      </w:r>
    </w:p>
    <w:p w:rsidR="00467BB6" w:rsidRDefault="00467BB6" w:rsidP="00467BB6">
      <w:pPr>
        <w:jc w:val="both"/>
      </w:pPr>
    </w:p>
    <w:sectPr w:rsidR="00467BB6" w:rsidSect="00427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0A86"/>
    <w:multiLevelType w:val="multilevel"/>
    <w:tmpl w:val="D61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30371"/>
    <w:multiLevelType w:val="multilevel"/>
    <w:tmpl w:val="EF0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FE1"/>
    <w:rsid w:val="00000FE1"/>
    <w:rsid w:val="004276B5"/>
    <w:rsid w:val="00467BB6"/>
    <w:rsid w:val="006B77C0"/>
    <w:rsid w:val="00DC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C0"/>
  </w:style>
  <w:style w:type="paragraph" w:styleId="1">
    <w:name w:val="heading 1"/>
    <w:basedOn w:val="a"/>
    <w:link w:val="10"/>
    <w:uiPriority w:val="9"/>
    <w:qFormat/>
    <w:rsid w:val="00000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6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5947</Characters>
  <Application>Microsoft Office Word</Application>
  <DocSecurity>0</DocSecurity>
  <Lines>49</Lines>
  <Paragraphs>13</Paragraphs>
  <ScaleCrop>false</ScaleCrop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2019-04-03T07:04:00Z</dcterms:created>
  <dcterms:modified xsi:type="dcterms:W3CDTF">2019-04-03T07:11:00Z</dcterms:modified>
</cp:coreProperties>
</file>